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10998" w:type="dxa"/>
        <w:tblBorders>
          <w:bottom w:val="single" w:sz="4" w:space="0" w:color="auto"/>
        </w:tblBorders>
        <w:tblLayout w:type="fixed"/>
        <w:tblLook w:val="0000" w:firstRow="0" w:lastRow="0" w:firstColumn="0" w:lastColumn="0" w:noHBand="0" w:noVBand="0"/>
      </w:tblPr>
      <w:tblGrid>
        <w:gridCol w:w="918"/>
        <w:gridCol w:w="342"/>
        <w:gridCol w:w="2520"/>
        <w:gridCol w:w="1008"/>
        <w:gridCol w:w="1152"/>
        <w:gridCol w:w="2538"/>
        <w:gridCol w:w="432"/>
        <w:gridCol w:w="2088"/>
      </w:tblGrid>
      <w:tr w:rsidR="003A59F4" w:rsidTr="00E56D11">
        <w:trPr>
          <w:cantSplit/>
          <w:trHeight w:val="450"/>
        </w:trPr>
        <w:tc>
          <w:tcPr>
            <w:tcW w:w="8478" w:type="dxa"/>
            <w:gridSpan w:val="6"/>
            <w:tcBorders>
              <w:bottom w:val="single" w:sz="4" w:space="0" w:color="auto"/>
              <w:right w:val="single" w:sz="4" w:space="0" w:color="auto"/>
            </w:tcBorders>
            <w:vAlign w:val="bottom"/>
          </w:tcPr>
          <w:p w:rsidR="003A59F4" w:rsidRDefault="003A59F4" w:rsidP="00D707C8">
            <w:pPr>
              <w:tabs>
                <w:tab w:val="right" w:pos="8100"/>
              </w:tabs>
              <w:spacing w:after="40"/>
              <w:rPr>
                <w:b/>
                <w:sz w:val="24"/>
                <w:u w:val="single"/>
              </w:rPr>
            </w:pPr>
            <w:r>
              <w:rPr>
                <w:b/>
              </w:rPr>
              <w:t xml:space="preserve">STATE OF </w:t>
            </w:r>
            <w:smartTag w:uri="urn:schemas-microsoft-com:office:smarttags" w:element="State">
              <w:smartTag w:uri="urn:schemas-microsoft-com:office:smarttags" w:element="place">
                <w:r>
                  <w:rPr>
                    <w:b/>
                  </w:rPr>
                  <w:t>WISCONSIN</w:t>
                </w:r>
              </w:smartTag>
            </w:smartTag>
            <w:r>
              <w:rPr>
                <w:b/>
              </w:rPr>
              <w:t xml:space="preserve">, CIRCUIT COURT, </w:t>
            </w:r>
            <w:r>
              <w:rPr>
                <w:b/>
                <w:u w:val="single"/>
              </w:rPr>
              <w:fldChar w:fldCharType="begin">
                <w:ffData>
                  <w:name w:val="TxtCounty"/>
                  <w:enabled/>
                  <w:calcOnExit w:val="0"/>
                  <w:textInput>
                    <w:maxLength w:val="21"/>
                    <w:format w:val="UPPERCASE"/>
                  </w:textInput>
                </w:ffData>
              </w:fldChar>
            </w:r>
            <w:bookmarkStart w:id="0" w:name="TxtCounty"/>
            <w:r>
              <w:rPr>
                <w:b/>
                <w:u w:val="single"/>
              </w:rPr>
              <w:instrText xml:space="preserve"> FORMTEXT </w:instrText>
            </w:r>
            <w:r>
              <w:rPr>
                <w:b/>
                <w:u w:val="single"/>
              </w:rPr>
            </w:r>
            <w:r>
              <w:rPr>
                <w:b/>
                <w:u w:val="single"/>
              </w:rPr>
              <w:fldChar w:fldCharType="separate"/>
            </w:r>
            <w:bookmarkStart w:id="1" w:name="_GoBack"/>
            <w:r>
              <w:rPr>
                <w:b/>
                <w:noProof/>
                <w:u w:val="single"/>
              </w:rPr>
              <w:t> </w:t>
            </w:r>
            <w:r>
              <w:rPr>
                <w:b/>
                <w:noProof/>
                <w:u w:val="single"/>
              </w:rPr>
              <w:t> </w:t>
            </w:r>
            <w:r>
              <w:rPr>
                <w:b/>
                <w:noProof/>
                <w:u w:val="single"/>
              </w:rPr>
              <w:t> </w:t>
            </w:r>
            <w:r>
              <w:rPr>
                <w:b/>
                <w:noProof/>
                <w:u w:val="single"/>
              </w:rPr>
              <w:t> </w:t>
            </w:r>
            <w:r>
              <w:rPr>
                <w:b/>
                <w:noProof/>
                <w:u w:val="single"/>
              </w:rPr>
              <w:t> </w:t>
            </w:r>
            <w:bookmarkEnd w:id="1"/>
            <w:r>
              <w:rPr>
                <w:b/>
                <w:u w:val="single"/>
              </w:rPr>
              <w:fldChar w:fldCharType="end"/>
            </w:r>
            <w:bookmarkEnd w:id="0"/>
            <w:r>
              <w:rPr>
                <w:b/>
                <w:u w:val="single"/>
              </w:rPr>
              <w:tab/>
            </w:r>
            <w:r>
              <w:rPr>
                <w:b/>
              </w:rPr>
              <w:t xml:space="preserve"> COUNTY</w:t>
            </w:r>
          </w:p>
        </w:tc>
        <w:tc>
          <w:tcPr>
            <w:tcW w:w="2520" w:type="dxa"/>
            <w:gridSpan w:val="2"/>
            <w:vMerge w:val="restart"/>
            <w:tcBorders>
              <w:left w:val="single" w:sz="4" w:space="0" w:color="auto"/>
            </w:tcBorders>
          </w:tcPr>
          <w:p w:rsidR="003A59F4" w:rsidRDefault="003A59F4">
            <w:pPr>
              <w:pStyle w:val="Heading3"/>
            </w:pPr>
          </w:p>
        </w:tc>
      </w:tr>
      <w:tr w:rsidR="003A59F4" w:rsidTr="004A0D8F">
        <w:trPr>
          <w:cantSplit/>
          <w:trHeight w:val="161"/>
        </w:trPr>
        <w:tc>
          <w:tcPr>
            <w:tcW w:w="918" w:type="dxa"/>
            <w:tcBorders>
              <w:top w:val="single" w:sz="4" w:space="0" w:color="auto"/>
              <w:bottom w:val="nil"/>
            </w:tcBorders>
          </w:tcPr>
          <w:p w:rsidR="003A59F4" w:rsidRDefault="003A59F4" w:rsidP="003A59F4">
            <w:pPr>
              <w:pStyle w:val="Header"/>
              <w:spacing w:line="120" w:lineRule="exact"/>
              <w:ind w:right="-108"/>
              <w:rPr>
                <w:sz w:val="18"/>
              </w:rPr>
            </w:pPr>
          </w:p>
        </w:tc>
        <w:tc>
          <w:tcPr>
            <w:tcW w:w="3870" w:type="dxa"/>
            <w:gridSpan w:val="3"/>
            <w:tcBorders>
              <w:top w:val="single" w:sz="4" w:space="0" w:color="auto"/>
              <w:bottom w:val="nil"/>
            </w:tcBorders>
          </w:tcPr>
          <w:p w:rsidR="003A59F4" w:rsidRDefault="003A59F4" w:rsidP="003A59F4">
            <w:pPr>
              <w:pStyle w:val="Header"/>
              <w:tabs>
                <w:tab w:val="left" w:pos="4860"/>
              </w:tabs>
              <w:spacing w:line="120" w:lineRule="exact"/>
              <w:ind w:left="-108"/>
              <w:rPr>
                <w:sz w:val="16"/>
              </w:rPr>
            </w:pPr>
          </w:p>
        </w:tc>
        <w:tc>
          <w:tcPr>
            <w:tcW w:w="3690" w:type="dxa"/>
            <w:gridSpan w:val="2"/>
            <w:vMerge w:val="restart"/>
            <w:tcBorders>
              <w:top w:val="single" w:sz="4" w:space="0" w:color="auto"/>
              <w:right w:val="single" w:sz="4" w:space="0" w:color="auto"/>
            </w:tcBorders>
            <w:vAlign w:val="center"/>
          </w:tcPr>
          <w:p w:rsidR="003A59F4" w:rsidRDefault="003A59F4" w:rsidP="003A59F4">
            <w:pPr>
              <w:tabs>
                <w:tab w:val="left" w:pos="2934"/>
              </w:tabs>
              <w:spacing w:line="280" w:lineRule="exact"/>
              <w:ind w:left="-108"/>
              <w:jc w:val="center"/>
              <w:rPr>
                <w:b/>
                <w:sz w:val="24"/>
              </w:rPr>
            </w:pPr>
            <w:r>
              <w:rPr>
                <w:b/>
                <w:sz w:val="24"/>
              </w:rPr>
              <w:t>Earnings Garnishment – Exemption Notice</w:t>
            </w:r>
          </w:p>
          <w:p w:rsidR="003A59F4" w:rsidRDefault="003A59F4" w:rsidP="003A59F4">
            <w:pPr>
              <w:tabs>
                <w:tab w:val="left" w:pos="2934"/>
              </w:tabs>
              <w:spacing w:line="180" w:lineRule="exact"/>
              <w:ind w:left="-115"/>
              <w:jc w:val="center"/>
              <w:rPr>
                <w:b/>
                <w:sz w:val="24"/>
              </w:rPr>
            </w:pPr>
            <w:r>
              <w:rPr>
                <w:b/>
                <w:sz w:val="24"/>
              </w:rPr>
              <w:fldChar w:fldCharType="begin"/>
            </w:r>
            <w:r>
              <w:rPr>
                <w:b/>
                <w:sz w:val="24"/>
              </w:rPr>
              <w:instrText xml:space="preserve"> DOCPROPERTY "Title_Line3" \* MERGEFORMAT </w:instrText>
            </w:r>
            <w:r>
              <w:rPr>
                <w:b/>
                <w:sz w:val="24"/>
              </w:rPr>
              <w:fldChar w:fldCharType="end"/>
            </w:r>
          </w:p>
          <w:p w:rsidR="003A59F4" w:rsidRDefault="003A59F4" w:rsidP="003A59F4">
            <w:pPr>
              <w:pStyle w:val="Header"/>
              <w:tabs>
                <w:tab w:val="left" w:pos="3132"/>
              </w:tabs>
              <w:ind w:left="252"/>
              <w:rPr>
                <w:b/>
                <w:sz w:val="24"/>
              </w:rPr>
            </w:pPr>
            <w:r>
              <w:t xml:space="preserve">Case No. </w:t>
            </w:r>
            <w:r>
              <w:rPr>
                <w:rFonts w:ascii="Times New Roman" w:hAnsi="Times New Roman"/>
                <w:u w:val="single"/>
              </w:rPr>
              <w:fldChar w:fldCharType="begin">
                <w:ffData>
                  <w:name w:val="TxtCaseNo"/>
                  <w:enabled/>
                  <w:calcOnExit w:val="0"/>
                  <w:statusText w:type="text" w:val="Case number"/>
                  <w:textInput>
                    <w:maxLength w:val="14"/>
                  </w:textInput>
                </w:ffData>
              </w:fldChar>
            </w:r>
            <w:bookmarkStart w:id="2" w:name="TxtCaseNo"/>
            <w:r>
              <w:rPr>
                <w:rFonts w:ascii="Times New Roman" w:hAnsi="Times New Roman"/>
                <w:u w:val="single"/>
              </w:rPr>
              <w:instrText xml:space="preserve"> FORMTEXT </w:instrText>
            </w:r>
            <w:r>
              <w:rPr>
                <w:rFonts w:ascii="Times New Roman" w:hAnsi="Times New Roman"/>
                <w:u w:val="single"/>
              </w:rPr>
            </w:r>
            <w:r>
              <w:rPr>
                <w:rFonts w:ascii="Times New Roman" w:hAnsi="Times New Roman"/>
                <w:u w:val="single"/>
              </w:rPr>
              <w:fldChar w:fldCharType="separate"/>
            </w:r>
            <w:r>
              <w:rPr>
                <w:rFonts w:ascii="Times New Roman" w:hAnsi="Times New Roman"/>
                <w:noProof/>
                <w:u w:val="single"/>
              </w:rPr>
              <w:t> </w:t>
            </w:r>
            <w:r>
              <w:rPr>
                <w:rFonts w:ascii="Times New Roman" w:hAnsi="Times New Roman"/>
                <w:noProof/>
                <w:u w:val="single"/>
              </w:rPr>
              <w:t> </w:t>
            </w:r>
            <w:r>
              <w:rPr>
                <w:rFonts w:ascii="Times New Roman" w:hAnsi="Times New Roman"/>
                <w:noProof/>
                <w:u w:val="single"/>
              </w:rPr>
              <w:t> </w:t>
            </w:r>
            <w:r>
              <w:rPr>
                <w:rFonts w:ascii="Times New Roman" w:hAnsi="Times New Roman"/>
                <w:noProof/>
                <w:u w:val="single"/>
              </w:rPr>
              <w:t> </w:t>
            </w:r>
            <w:r>
              <w:rPr>
                <w:rFonts w:ascii="Times New Roman" w:hAnsi="Times New Roman"/>
                <w:noProof/>
                <w:u w:val="single"/>
              </w:rPr>
              <w:t> </w:t>
            </w:r>
            <w:r>
              <w:rPr>
                <w:rFonts w:ascii="Times New Roman" w:hAnsi="Times New Roman"/>
                <w:u w:val="single"/>
              </w:rPr>
              <w:fldChar w:fldCharType="end"/>
            </w:r>
            <w:bookmarkEnd w:id="2"/>
            <w:r w:rsidRPr="00CE6B61">
              <w:rPr>
                <w:rFonts w:ascii="Times New Roman" w:hAnsi="Times New Roman"/>
                <w:u w:val="single"/>
              </w:rPr>
              <w:tab/>
            </w:r>
          </w:p>
        </w:tc>
        <w:tc>
          <w:tcPr>
            <w:tcW w:w="2520" w:type="dxa"/>
            <w:gridSpan w:val="2"/>
            <w:vMerge/>
            <w:tcBorders>
              <w:left w:val="single" w:sz="4" w:space="0" w:color="auto"/>
            </w:tcBorders>
          </w:tcPr>
          <w:p w:rsidR="003A59F4" w:rsidRDefault="003A59F4"/>
        </w:tc>
      </w:tr>
      <w:tr w:rsidR="003A59F4" w:rsidTr="004A0D8F">
        <w:trPr>
          <w:cantSplit/>
          <w:trHeight w:val="441"/>
        </w:trPr>
        <w:tc>
          <w:tcPr>
            <w:tcW w:w="918" w:type="dxa"/>
            <w:tcBorders>
              <w:top w:val="nil"/>
              <w:bottom w:val="nil"/>
            </w:tcBorders>
          </w:tcPr>
          <w:p w:rsidR="003A59F4" w:rsidRDefault="003A59F4">
            <w:pPr>
              <w:pStyle w:val="Header"/>
              <w:ind w:right="-108"/>
              <w:rPr>
                <w:sz w:val="16"/>
              </w:rPr>
            </w:pPr>
            <w:r>
              <w:rPr>
                <w:sz w:val="16"/>
              </w:rPr>
              <w:t>Creditor:</w:t>
            </w:r>
          </w:p>
        </w:tc>
        <w:tc>
          <w:tcPr>
            <w:tcW w:w="3870" w:type="dxa"/>
            <w:gridSpan w:val="3"/>
            <w:tcBorders>
              <w:top w:val="nil"/>
              <w:bottom w:val="nil"/>
            </w:tcBorders>
          </w:tcPr>
          <w:p w:rsidR="003A59F4" w:rsidRDefault="003A59F4" w:rsidP="00AB31AE">
            <w:pPr>
              <w:pStyle w:val="Header"/>
              <w:tabs>
                <w:tab w:val="clear" w:pos="4320"/>
                <w:tab w:val="left" w:pos="3492"/>
                <w:tab w:val="left" w:pos="4860"/>
              </w:tabs>
              <w:ind w:left="-108" w:right="-90"/>
              <w:rPr>
                <w:rFonts w:ascii="Times New Roman" w:hAnsi="Times New Roman"/>
                <w:u w:val="single"/>
              </w:rPr>
            </w:pPr>
            <w:r>
              <w:rPr>
                <w:rFonts w:ascii="Times New Roman" w:hAnsi="Times New Roman"/>
                <w:u w:val="single"/>
              </w:rPr>
              <w:fldChar w:fldCharType="begin">
                <w:ffData>
                  <w:name w:val="txtName"/>
                  <w:enabled/>
                  <w:calcOnExit w:val="0"/>
                  <w:statusText w:type="text" w:val="Name of creditor"/>
                  <w:textInput>
                    <w:maxLength w:val="45"/>
                  </w:textInput>
                </w:ffData>
              </w:fldChar>
            </w:r>
            <w:bookmarkStart w:id="3" w:name="txtName"/>
            <w:r>
              <w:rPr>
                <w:rFonts w:ascii="Times New Roman" w:hAnsi="Times New Roman"/>
                <w:u w:val="single"/>
              </w:rPr>
              <w:instrText xml:space="preserve"> FORMTEXT </w:instrText>
            </w:r>
            <w:r>
              <w:rPr>
                <w:rFonts w:ascii="Times New Roman" w:hAnsi="Times New Roman"/>
                <w:u w:val="single"/>
              </w:rPr>
            </w:r>
            <w:r>
              <w:rPr>
                <w:rFonts w:ascii="Times New Roman" w:hAnsi="Times New Roman"/>
                <w:u w:val="single"/>
              </w:rPr>
              <w:fldChar w:fldCharType="separate"/>
            </w:r>
            <w:r>
              <w:rPr>
                <w:rFonts w:ascii="Times New Roman" w:hAnsi="Times New Roman"/>
                <w:noProof/>
                <w:u w:val="single"/>
              </w:rPr>
              <w:t> </w:t>
            </w:r>
            <w:r>
              <w:rPr>
                <w:rFonts w:ascii="Times New Roman" w:hAnsi="Times New Roman"/>
                <w:noProof/>
                <w:u w:val="single"/>
              </w:rPr>
              <w:t> </w:t>
            </w:r>
            <w:r>
              <w:rPr>
                <w:rFonts w:ascii="Times New Roman" w:hAnsi="Times New Roman"/>
                <w:noProof/>
                <w:u w:val="single"/>
              </w:rPr>
              <w:t> </w:t>
            </w:r>
            <w:r>
              <w:rPr>
                <w:rFonts w:ascii="Times New Roman" w:hAnsi="Times New Roman"/>
                <w:noProof/>
                <w:u w:val="single"/>
              </w:rPr>
              <w:t> </w:t>
            </w:r>
            <w:r>
              <w:rPr>
                <w:rFonts w:ascii="Times New Roman" w:hAnsi="Times New Roman"/>
                <w:noProof/>
                <w:u w:val="single"/>
              </w:rPr>
              <w:t> </w:t>
            </w:r>
            <w:r>
              <w:rPr>
                <w:rFonts w:ascii="Times New Roman" w:hAnsi="Times New Roman"/>
                <w:u w:val="single"/>
              </w:rPr>
              <w:fldChar w:fldCharType="end"/>
            </w:r>
            <w:bookmarkEnd w:id="3"/>
            <w:r>
              <w:rPr>
                <w:rFonts w:ascii="Times New Roman" w:hAnsi="Times New Roman"/>
                <w:u w:val="single"/>
              </w:rPr>
              <w:tab/>
            </w:r>
          </w:p>
        </w:tc>
        <w:tc>
          <w:tcPr>
            <w:tcW w:w="3690" w:type="dxa"/>
            <w:gridSpan w:val="2"/>
            <w:vMerge/>
            <w:tcBorders>
              <w:right w:val="single" w:sz="4" w:space="0" w:color="auto"/>
            </w:tcBorders>
          </w:tcPr>
          <w:p w:rsidR="003A59F4" w:rsidRDefault="003A59F4" w:rsidP="003A59F4">
            <w:pPr>
              <w:pStyle w:val="Header"/>
              <w:tabs>
                <w:tab w:val="left" w:pos="2934"/>
              </w:tabs>
              <w:ind w:left="72"/>
              <w:rPr>
                <w:b/>
                <w:sz w:val="24"/>
              </w:rPr>
            </w:pPr>
          </w:p>
        </w:tc>
        <w:tc>
          <w:tcPr>
            <w:tcW w:w="2520" w:type="dxa"/>
            <w:gridSpan w:val="2"/>
            <w:vMerge/>
            <w:tcBorders>
              <w:left w:val="single" w:sz="4" w:space="0" w:color="auto"/>
            </w:tcBorders>
          </w:tcPr>
          <w:p w:rsidR="003A59F4" w:rsidRDefault="003A59F4"/>
        </w:tc>
      </w:tr>
      <w:tr w:rsidR="003A59F4" w:rsidTr="004A0D8F">
        <w:trPr>
          <w:cantSplit/>
          <w:trHeight w:val="306"/>
        </w:trPr>
        <w:tc>
          <w:tcPr>
            <w:tcW w:w="918" w:type="dxa"/>
          </w:tcPr>
          <w:p w:rsidR="003A59F4" w:rsidRDefault="003A59F4">
            <w:pPr>
              <w:pStyle w:val="Header"/>
              <w:tabs>
                <w:tab w:val="clear" w:pos="4320"/>
                <w:tab w:val="clear" w:pos="8640"/>
                <w:tab w:val="left" w:pos="360"/>
              </w:tabs>
              <w:ind w:right="-108"/>
              <w:rPr>
                <w:sz w:val="16"/>
              </w:rPr>
            </w:pPr>
            <w:r>
              <w:rPr>
                <w:sz w:val="16"/>
              </w:rPr>
              <w:t>Debtor:</w:t>
            </w:r>
          </w:p>
        </w:tc>
        <w:tc>
          <w:tcPr>
            <w:tcW w:w="3870" w:type="dxa"/>
            <w:gridSpan w:val="3"/>
          </w:tcPr>
          <w:p w:rsidR="003A59F4" w:rsidRDefault="003A59F4" w:rsidP="00AB31AE">
            <w:pPr>
              <w:pStyle w:val="Header"/>
              <w:tabs>
                <w:tab w:val="clear" w:pos="4320"/>
                <w:tab w:val="clear" w:pos="8640"/>
                <w:tab w:val="left" w:pos="3492"/>
                <w:tab w:val="left" w:pos="4860"/>
              </w:tabs>
              <w:ind w:left="-108" w:right="-90"/>
              <w:rPr>
                <w:rFonts w:ascii="Times New Roman" w:hAnsi="Times New Roman"/>
                <w:u w:val="single"/>
              </w:rPr>
            </w:pPr>
            <w:r>
              <w:rPr>
                <w:rFonts w:ascii="Times New Roman" w:hAnsi="Times New Roman"/>
                <w:u w:val="single"/>
              </w:rPr>
              <w:fldChar w:fldCharType="begin">
                <w:ffData>
                  <w:name w:val=""/>
                  <w:enabled/>
                  <w:calcOnExit w:val="0"/>
                  <w:statusText w:type="text" w:val="Name of Debtor"/>
                  <w:textInput>
                    <w:maxLength w:val="45"/>
                  </w:textInput>
                </w:ffData>
              </w:fldChar>
            </w:r>
            <w:r>
              <w:rPr>
                <w:rFonts w:ascii="Times New Roman" w:hAnsi="Times New Roman"/>
                <w:u w:val="single"/>
              </w:rPr>
              <w:instrText xml:space="preserve"> FORMTEXT </w:instrText>
            </w:r>
            <w:r>
              <w:rPr>
                <w:rFonts w:ascii="Times New Roman" w:hAnsi="Times New Roman"/>
                <w:u w:val="single"/>
              </w:rPr>
            </w:r>
            <w:r>
              <w:rPr>
                <w:rFonts w:ascii="Times New Roman" w:hAnsi="Times New Roman"/>
                <w:u w:val="single"/>
              </w:rPr>
              <w:fldChar w:fldCharType="separate"/>
            </w:r>
            <w:r>
              <w:rPr>
                <w:rFonts w:ascii="Times New Roman" w:hAnsi="Times New Roman"/>
                <w:noProof/>
                <w:u w:val="single"/>
              </w:rPr>
              <w:t> </w:t>
            </w:r>
            <w:r>
              <w:rPr>
                <w:rFonts w:ascii="Times New Roman" w:hAnsi="Times New Roman"/>
                <w:noProof/>
                <w:u w:val="single"/>
              </w:rPr>
              <w:t> </w:t>
            </w:r>
            <w:r>
              <w:rPr>
                <w:rFonts w:ascii="Times New Roman" w:hAnsi="Times New Roman"/>
                <w:noProof/>
                <w:u w:val="single"/>
              </w:rPr>
              <w:t> </w:t>
            </w:r>
            <w:r>
              <w:rPr>
                <w:rFonts w:ascii="Times New Roman" w:hAnsi="Times New Roman"/>
                <w:noProof/>
                <w:u w:val="single"/>
              </w:rPr>
              <w:t> </w:t>
            </w:r>
            <w:r>
              <w:rPr>
                <w:rFonts w:ascii="Times New Roman" w:hAnsi="Times New Roman"/>
                <w:noProof/>
                <w:u w:val="single"/>
              </w:rPr>
              <w:t> </w:t>
            </w:r>
            <w:r>
              <w:rPr>
                <w:rFonts w:ascii="Times New Roman" w:hAnsi="Times New Roman"/>
                <w:u w:val="single"/>
              </w:rPr>
              <w:fldChar w:fldCharType="end"/>
            </w:r>
            <w:r>
              <w:rPr>
                <w:rFonts w:ascii="Times New Roman" w:hAnsi="Times New Roman"/>
                <w:u w:val="single"/>
              </w:rPr>
              <w:tab/>
            </w:r>
          </w:p>
        </w:tc>
        <w:tc>
          <w:tcPr>
            <w:tcW w:w="3690" w:type="dxa"/>
            <w:gridSpan w:val="2"/>
            <w:vMerge/>
            <w:tcBorders>
              <w:right w:val="single" w:sz="4" w:space="0" w:color="auto"/>
            </w:tcBorders>
          </w:tcPr>
          <w:p w:rsidR="003A59F4" w:rsidRDefault="003A59F4" w:rsidP="003A59F4">
            <w:pPr>
              <w:pStyle w:val="Header"/>
              <w:tabs>
                <w:tab w:val="left" w:pos="2934"/>
              </w:tabs>
              <w:ind w:left="72"/>
            </w:pPr>
          </w:p>
        </w:tc>
        <w:tc>
          <w:tcPr>
            <w:tcW w:w="2520" w:type="dxa"/>
            <w:gridSpan w:val="2"/>
            <w:vMerge/>
            <w:tcBorders>
              <w:left w:val="single" w:sz="4" w:space="0" w:color="auto"/>
            </w:tcBorders>
          </w:tcPr>
          <w:p w:rsidR="003A59F4" w:rsidRDefault="003A59F4"/>
        </w:tc>
      </w:tr>
      <w:tr w:rsidR="003A59F4" w:rsidTr="004A0D8F">
        <w:trPr>
          <w:cantSplit/>
          <w:trHeight w:hRule="exact" w:val="240"/>
        </w:trPr>
        <w:tc>
          <w:tcPr>
            <w:tcW w:w="918" w:type="dxa"/>
            <w:vAlign w:val="center"/>
          </w:tcPr>
          <w:p w:rsidR="003A59F4" w:rsidRDefault="003A59F4">
            <w:pPr>
              <w:pStyle w:val="Header"/>
              <w:tabs>
                <w:tab w:val="clear" w:pos="4320"/>
                <w:tab w:val="clear" w:pos="8640"/>
              </w:tabs>
              <w:spacing w:line="180" w:lineRule="exact"/>
              <w:ind w:right="-108"/>
              <w:rPr>
                <w:sz w:val="16"/>
              </w:rPr>
            </w:pPr>
            <w:r>
              <w:rPr>
                <w:sz w:val="16"/>
              </w:rPr>
              <w:t>and</w:t>
            </w:r>
          </w:p>
        </w:tc>
        <w:tc>
          <w:tcPr>
            <w:tcW w:w="3870" w:type="dxa"/>
            <w:gridSpan w:val="3"/>
          </w:tcPr>
          <w:p w:rsidR="003A59F4" w:rsidRDefault="003A59F4" w:rsidP="00AB31AE">
            <w:pPr>
              <w:pStyle w:val="Header"/>
              <w:tabs>
                <w:tab w:val="clear" w:pos="4320"/>
                <w:tab w:val="clear" w:pos="8640"/>
                <w:tab w:val="left" w:pos="252"/>
                <w:tab w:val="left" w:pos="3492"/>
              </w:tabs>
              <w:spacing w:line="200" w:lineRule="exact"/>
              <w:ind w:left="-108" w:right="-90"/>
              <w:rPr>
                <w:sz w:val="16"/>
                <w:u w:val="single"/>
              </w:rPr>
            </w:pPr>
          </w:p>
        </w:tc>
        <w:tc>
          <w:tcPr>
            <w:tcW w:w="3690" w:type="dxa"/>
            <w:gridSpan w:val="2"/>
            <w:vMerge/>
            <w:tcBorders>
              <w:right w:val="single" w:sz="4" w:space="0" w:color="auto"/>
            </w:tcBorders>
          </w:tcPr>
          <w:p w:rsidR="003A59F4" w:rsidRDefault="003A59F4" w:rsidP="003A59F4">
            <w:pPr>
              <w:pStyle w:val="Header"/>
              <w:tabs>
                <w:tab w:val="left" w:pos="2934"/>
              </w:tabs>
              <w:ind w:left="72"/>
            </w:pPr>
          </w:p>
        </w:tc>
        <w:tc>
          <w:tcPr>
            <w:tcW w:w="2520" w:type="dxa"/>
            <w:gridSpan w:val="2"/>
            <w:vMerge/>
            <w:tcBorders>
              <w:left w:val="single" w:sz="4" w:space="0" w:color="auto"/>
            </w:tcBorders>
          </w:tcPr>
          <w:p w:rsidR="003A59F4" w:rsidRDefault="003A59F4"/>
        </w:tc>
      </w:tr>
      <w:tr w:rsidR="003A59F4" w:rsidTr="004A0D8F">
        <w:trPr>
          <w:cantSplit/>
          <w:trHeight w:val="720"/>
        </w:trPr>
        <w:tc>
          <w:tcPr>
            <w:tcW w:w="918" w:type="dxa"/>
            <w:tcBorders>
              <w:bottom w:val="single" w:sz="4" w:space="0" w:color="auto"/>
            </w:tcBorders>
          </w:tcPr>
          <w:p w:rsidR="003A59F4" w:rsidRDefault="003A59F4">
            <w:pPr>
              <w:pStyle w:val="Header"/>
              <w:tabs>
                <w:tab w:val="clear" w:pos="4320"/>
                <w:tab w:val="clear" w:pos="8640"/>
              </w:tabs>
              <w:ind w:right="-108"/>
            </w:pPr>
            <w:r>
              <w:rPr>
                <w:sz w:val="16"/>
              </w:rPr>
              <w:t>Garnishee:</w:t>
            </w:r>
          </w:p>
        </w:tc>
        <w:tc>
          <w:tcPr>
            <w:tcW w:w="3870" w:type="dxa"/>
            <w:gridSpan w:val="3"/>
            <w:tcBorders>
              <w:bottom w:val="single" w:sz="4" w:space="0" w:color="auto"/>
            </w:tcBorders>
          </w:tcPr>
          <w:p w:rsidR="003A59F4" w:rsidRDefault="003A59F4" w:rsidP="00AB31AE">
            <w:pPr>
              <w:pStyle w:val="Header"/>
              <w:tabs>
                <w:tab w:val="clear" w:pos="4320"/>
                <w:tab w:val="clear" w:pos="8640"/>
                <w:tab w:val="left" w:pos="3492"/>
                <w:tab w:val="left" w:pos="4860"/>
              </w:tabs>
              <w:ind w:left="-108" w:right="-90"/>
              <w:rPr>
                <w:rFonts w:ascii="Times New Roman" w:hAnsi="Times New Roman"/>
                <w:u w:val="single"/>
              </w:rPr>
            </w:pPr>
            <w:r>
              <w:rPr>
                <w:rFonts w:ascii="Times New Roman" w:hAnsi="Times New Roman"/>
                <w:u w:val="single"/>
              </w:rPr>
              <w:fldChar w:fldCharType="begin">
                <w:ffData>
                  <w:name w:val=""/>
                  <w:enabled/>
                  <w:calcOnExit w:val="0"/>
                  <w:statusText w:type="text" w:val="Name of garnishee"/>
                  <w:textInput>
                    <w:maxLength w:val="45"/>
                  </w:textInput>
                </w:ffData>
              </w:fldChar>
            </w:r>
            <w:r>
              <w:rPr>
                <w:rFonts w:ascii="Times New Roman" w:hAnsi="Times New Roman"/>
                <w:u w:val="single"/>
              </w:rPr>
              <w:instrText xml:space="preserve"> FORMTEXT </w:instrText>
            </w:r>
            <w:r>
              <w:rPr>
                <w:rFonts w:ascii="Times New Roman" w:hAnsi="Times New Roman"/>
                <w:u w:val="single"/>
              </w:rPr>
            </w:r>
            <w:r>
              <w:rPr>
                <w:rFonts w:ascii="Times New Roman" w:hAnsi="Times New Roman"/>
                <w:u w:val="single"/>
              </w:rPr>
              <w:fldChar w:fldCharType="separate"/>
            </w:r>
            <w:r>
              <w:rPr>
                <w:rFonts w:ascii="Times New Roman" w:hAnsi="Times New Roman"/>
                <w:noProof/>
                <w:u w:val="single"/>
              </w:rPr>
              <w:t> </w:t>
            </w:r>
            <w:r>
              <w:rPr>
                <w:rFonts w:ascii="Times New Roman" w:hAnsi="Times New Roman"/>
                <w:noProof/>
                <w:u w:val="single"/>
              </w:rPr>
              <w:t> </w:t>
            </w:r>
            <w:r>
              <w:rPr>
                <w:rFonts w:ascii="Times New Roman" w:hAnsi="Times New Roman"/>
                <w:noProof/>
                <w:u w:val="single"/>
              </w:rPr>
              <w:t> </w:t>
            </w:r>
            <w:r>
              <w:rPr>
                <w:rFonts w:ascii="Times New Roman" w:hAnsi="Times New Roman"/>
                <w:noProof/>
                <w:u w:val="single"/>
              </w:rPr>
              <w:t> </w:t>
            </w:r>
            <w:r>
              <w:rPr>
                <w:rFonts w:ascii="Times New Roman" w:hAnsi="Times New Roman"/>
                <w:noProof/>
                <w:u w:val="single"/>
              </w:rPr>
              <w:t> </w:t>
            </w:r>
            <w:r>
              <w:rPr>
                <w:rFonts w:ascii="Times New Roman" w:hAnsi="Times New Roman"/>
                <w:u w:val="single"/>
              </w:rPr>
              <w:fldChar w:fldCharType="end"/>
            </w:r>
            <w:r>
              <w:rPr>
                <w:rFonts w:ascii="Times New Roman" w:hAnsi="Times New Roman"/>
                <w:u w:val="single"/>
              </w:rPr>
              <w:tab/>
            </w:r>
          </w:p>
          <w:p w:rsidR="003A59F4" w:rsidRDefault="003A59F4" w:rsidP="00AB31AE">
            <w:pPr>
              <w:pStyle w:val="Header"/>
              <w:tabs>
                <w:tab w:val="clear" w:pos="4320"/>
                <w:tab w:val="clear" w:pos="8640"/>
                <w:tab w:val="left" w:pos="3492"/>
                <w:tab w:val="left" w:pos="4860"/>
              </w:tabs>
              <w:ind w:left="-108" w:right="-90"/>
              <w:rPr>
                <w:rFonts w:ascii="Times New Roman" w:hAnsi="Times New Roman"/>
              </w:rPr>
            </w:pPr>
            <w:r>
              <w:rPr>
                <w:rFonts w:ascii="Times New Roman" w:hAnsi="Times New Roman"/>
              </w:rPr>
              <w:fldChar w:fldCharType="begin">
                <w:ffData>
                  <w:name w:val=""/>
                  <w:enabled/>
                  <w:calcOnExit w:val="0"/>
                  <w:statusText w:type="text" w:val="Name of garnishee"/>
                  <w:textInput>
                    <w:maxLength w:val="45"/>
                  </w:textInput>
                </w:ffData>
              </w:fldChar>
            </w:r>
            <w:r>
              <w:rPr>
                <w:rFonts w:ascii="Times New Roman" w:hAnsi="Times New Roman"/>
              </w:rPr>
              <w:instrText xml:space="preserve"> FORMTEXT </w:instrText>
            </w:r>
            <w:r>
              <w:rPr>
                <w:rFonts w:ascii="Times New Roman" w:hAnsi="Times New Roman"/>
              </w:rPr>
            </w:r>
            <w:r>
              <w:rPr>
                <w:rFonts w:ascii="Times New Roman" w:hAnsi="Times New Roman"/>
              </w:rPr>
              <w:fldChar w:fldCharType="separate"/>
            </w:r>
            <w:r>
              <w:rPr>
                <w:rFonts w:ascii="Times New Roman" w:hAnsi="Times New Roman"/>
                <w:noProof/>
              </w:rPr>
              <w:t> </w:t>
            </w:r>
            <w:r>
              <w:rPr>
                <w:rFonts w:ascii="Times New Roman" w:hAnsi="Times New Roman"/>
                <w:noProof/>
              </w:rPr>
              <w:t> </w:t>
            </w:r>
            <w:r>
              <w:rPr>
                <w:rFonts w:ascii="Times New Roman" w:hAnsi="Times New Roman"/>
                <w:noProof/>
              </w:rPr>
              <w:t> </w:t>
            </w:r>
            <w:r>
              <w:rPr>
                <w:rFonts w:ascii="Times New Roman" w:hAnsi="Times New Roman"/>
                <w:noProof/>
              </w:rPr>
              <w:t> </w:t>
            </w:r>
            <w:r>
              <w:rPr>
                <w:rFonts w:ascii="Times New Roman" w:hAnsi="Times New Roman"/>
                <w:noProof/>
              </w:rPr>
              <w:t> </w:t>
            </w:r>
            <w:r>
              <w:rPr>
                <w:rFonts w:ascii="Times New Roman" w:hAnsi="Times New Roman"/>
              </w:rPr>
              <w:fldChar w:fldCharType="end"/>
            </w:r>
          </w:p>
        </w:tc>
        <w:tc>
          <w:tcPr>
            <w:tcW w:w="3690" w:type="dxa"/>
            <w:gridSpan w:val="2"/>
            <w:vMerge/>
            <w:tcBorders>
              <w:bottom w:val="single" w:sz="4" w:space="0" w:color="auto"/>
              <w:right w:val="single" w:sz="4" w:space="0" w:color="auto"/>
            </w:tcBorders>
          </w:tcPr>
          <w:p w:rsidR="003A59F4" w:rsidRDefault="003A59F4" w:rsidP="003A59F4">
            <w:pPr>
              <w:pStyle w:val="Header"/>
              <w:tabs>
                <w:tab w:val="clear" w:pos="4320"/>
                <w:tab w:val="clear" w:pos="8640"/>
                <w:tab w:val="left" w:pos="2934"/>
              </w:tabs>
              <w:ind w:left="72"/>
            </w:pPr>
          </w:p>
        </w:tc>
        <w:tc>
          <w:tcPr>
            <w:tcW w:w="2520" w:type="dxa"/>
            <w:gridSpan w:val="2"/>
            <w:vMerge/>
            <w:tcBorders>
              <w:left w:val="single" w:sz="4" w:space="0" w:color="auto"/>
              <w:bottom w:val="single" w:sz="4" w:space="0" w:color="auto"/>
            </w:tcBorders>
          </w:tcPr>
          <w:p w:rsidR="003A59F4" w:rsidRDefault="003A59F4"/>
        </w:tc>
      </w:tr>
      <w:tr w:rsidR="004A0D8F" w:rsidTr="004A0D8F">
        <w:trPr>
          <w:cantSplit/>
          <w:trHeight w:val="50"/>
        </w:trPr>
        <w:tc>
          <w:tcPr>
            <w:tcW w:w="10998" w:type="dxa"/>
            <w:gridSpan w:val="8"/>
            <w:tcBorders>
              <w:top w:val="single" w:sz="4" w:space="0" w:color="auto"/>
              <w:bottom w:val="nil"/>
            </w:tcBorders>
          </w:tcPr>
          <w:p w:rsidR="004A0D8F" w:rsidRDefault="004A0D8F"/>
        </w:tc>
      </w:tr>
      <w:tr w:rsidR="004A0D8F" w:rsidTr="004A0D8F">
        <w:trPr>
          <w:cantSplit/>
          <w:trHeight w:val="50"/>
        </w:trPr>
        <w:tc>
          <w:tcPr>
            <w:tcW w:w="10998" w:type="dxa"/>
            <w:gridSpan w:val="8"/>
            <w:tcBorders>
              <w:top w:val="nil"/>
              <w:bottom w:val="nil"/>
            </w:tcBorders>
          </w:tcPr>
          <w:p w:rsidR="004A0D8F" w:rsidRDefault="004A0D8F" w:rsidP="004A0D8F">
            <w:pPr>
              <w:ind w:left="790"/>
            </w:pPr>
            <w:r>
              <w:rPr>
                <w:snapToGrid w:val="0"/>
                <w:color w:val="000000"/>
              </w:rPr>
              <w:t>To the debtor:</w:t>
            </w:r>
          </w:p>
        </w:tc>
      </w:tr>
      <w:tr w:rsidR="004A0D8F" w:rsidTr="004A0D8F">
        <w:trPr>
          <w:cantSplit/>
          <w:trHeight w:val="50"/>
        </w:trPr>
        <w:tc>
          <w:tcPr>
            <w:tcW w:w="10998" w:type="dxa"/>
            <w:gridSpan w:val="8"/>
            <w:tcBorders>
              <w:top w:val="nil"/>
              <w:bottom w:val="nil"/>
            </w:tcBorders>
          </w:tcPr>
          <w:p w:rsidR="004A0D8F" w:rsidRDefault="004A0D8F" w:rsidP="004A0D8F">
            <w:pPr>
              <w:ind w:left="790"/>
            </w:pPr>
          </w:p>
        </w:tc>
      </w:tr>
      <w:tr w:rsidR="004A0D8F" w:rsidTr="004A0D8F">
        <w:trPr>
          <w:cantSplit/>
          <w:trHeight w:val="50"/>
        </w:trPr>
        <w:tc>
          <w:tcPr>
            <w:tcW w:w="10998" w:type="dxa"/>
            <w:gridSpan w:val="8"/>
            <w:tcBorders>
              <w:top w:val="nil"/>
              <w:bottom w:val="nil"/>
            </w:tcBorders>
          </w:tcPr>
          <w:p w:rsidR="004A0D8F" w:rsidRDefault="004A0D8F" w:rsidP="004A0D8F">
            <w:pPr>
              <w:ind w:left="790"/>
            </w:pPr>
            <w:r>
              <w:rPr>
                <w:snapToGrid w:val="0"/>
              </w:rPr>
              <w:t>The creditor has been awarded a judgment against you or your spouse as indicated below.  That judgment has not been fully paid.  The creditor has now filed a garnishment proceeding against your earnings from the garnishee.  This means that the creditor is seeking to take some of your earnings to satisfy part or all of the judgment against you or your spouse.</w:t>
            </w:r>
          </w:p>
        </w:tc>
      </w:tr>
      <w:tr w:rsidR="004A0D8F" w:rsidTr="004A0D8F">
        <w:trPr>
          <w:cantSplit/>
          <w:trHeight w:val="50"/>
        </w:trPr>
        <w:tc>
          <w:tcPr>
            <w:tcW w:w="10998" w:type="dxa"/>
            <w:gridSpan w:val="8"/>
            <w:tcBorders>
              <w:top w:val="nil"/>
              <w:bottom w:val="nil"/>
            </w:tcBorders>
          </w:tcPr>
          <w:p w:rsidR="004A0D8F" w:rsidRDefault="004A0D8F" w:rsidP="004A0D8F">
            <w:pPr>
              <w:ind w:left="790"/>
            </w:pPr>
          </w:p>
        </w:tc>
      </w:tr>
      <w:tr w:rsidR="004A0D8F" w:rsidTr="004A0D8F">
        <w:trPr>
          <w:cantSplit/>
          <w:trHeight w:val="50"/>
        </w:trPr>
        <w:tc>
          <w:tcPr>
            <w:tcW w:w="10998" w:type="dxa"/>
            <w:gridSpan w:val="8"/>
            <w:tcBorders>
              <w:top w:val="nil"/>
              <w:bottom w:val="nil"/>
            </w:tcBorders>
          </w:tcPr>
          <w:p w:rsidR="004A0D8F" w:rsidRDefault="004A0D8F" w:rsidP="004A0D8F">
            <w:pPr>
              <w:ind w:left="790"/>
            </w:pPr>
            <w:r>
              <w:rPr>
                <w:snapToGrid w:val="0"/>
              </w:rPr>
              <w:t>The total amount of the creditor's claim is as follows:</w:t>
            </w:r>
          </w:p>
        </w:tc>
      </w:tr>
      <w:tr w:rsidR="004A0D8F" w:rsidTr="00931542">
        <w:trPr>
          <w:cantSplit/>
          <w:trHeight w:val="50"/>
        </w:trPr>
        <w:tc>
          <w:tcPr>
            <w:tcW w:w="1260" w:type="dxa"/>
            <w:gridSpan w:val="2"/>
            <w:tcBorders>
              <w:top w:val="nil"/>
              <w:bottom w:val="nil"/>
              <w:right w:val="single" w:sz="4" w:space="0" w:color="auto"/>
            </w:tcBorders>
          </w:tcPr>
          <w:p w:rsidR="004A0D8F" w:rsidRDefault="004A0D8F" w:rsidP="004A0D8F">
            <w:pPr>
              <w:ind w:left="790"/>
              <w:jc w:val="both"/>
            </w:pPr>
          </w:p>
        </w:tc>
        <w:tc>
          <w:tcPr>
            <w:tcW w:w="2520" w:type="dxa"/>
            <w:tcBorders>
              <w:top w:val="single" w:sz="4" w:space="0" w:color="auto"/>
              <w:left w:val="single" w:sz="4" w:space="0" w:color="auto"/>
              <w:bottom w:val="single" w:sz="4" w:space="0" w:color="auto"/>
              <w:right w:val="single" w:sz="4" w:space="0" w:color="auto"/>
            </w:tcBorders>
          </w:tcPr>
          <w:p w:rsidR="004A0D8F" w:rsidRDefault="004A0D8F" w:rsidP="004A0D8F">
            <w:pPr>
              <w:spacing w:line="180" w:lineRule="exact"/>
              <w:rPr>
                <w:snapToGrid w:val="0"/>
                <w:sz w:val="14"/>
              </w:rPr>
            </w:pPr>
            <w:smartTag w:uri="urn:schemas-microsoft-com:office:smarttags" w:element="place">
              <w:smartTag w:uri="urn:schemas-microsoft-com:office:smarttags" w:element="PlaceType">
                <w:r>
                  <w:rPr>
                    <w:snapToGrid w:val="0"/>
                    <w:sz w:val="14"/>
                  </w:rPr>
                  <w:t>County</w:t>
                </w:r>
              </w:smartTag>
              <w:r>
                <w:rPr>
                  <w:snapToGrid w:val="0"/>
                  <w:sz w:val="14"/>
                </w:rPr>
                <w:t xml:space="preserve"> of </w:t>
              </w:r>
              <w:smartTag w:uri="urn:schemas-microsoft-com:office:smarttags" w:element="PlaceName">
                <w:r>
                  <w:rPr>
                    <w:snapToGrid w:val="0"/>
                    <w:sz w:val="14"/>
                  </w:rPr>
                  <w:t>Judgment</w:t>
                </w:r>
              </w:smartTag>
            </w:smartTag>
          </w:p>
          <w:p w:rsidR="004A0D8F" w:rsidRDefault="004A0D8F" w:rsidP="004A0D8F">
            <w:pPr>
              <w:rPr>
                <w:snapToGrid w:val="0"/>
              </w:rPr>
            </w:pPr>
            <w:r>
              <w:rPr>
                <w:rFonts w:ascii="Times New Roman" w:hAnsi="Times New Roman"/>
              </w:rPr>
              <w:fldChar w:fldCharType="begin">
                <w:ffData>
                  <w:name w:val=""/>
                  <w:enabled/>
                  <w:calcOnExit w:val="0"/>
                  <w:statusText w:type="text" w:val="County of judgment"/>
                  <w:textInput>
                    <w:maxLength w:val="20"/>
                    <w:format w:val="TITLE CASE"/>
                  </w:textInput>
                </w:ffData>
              </w:fldChar>
            </w:r>
            <w:r>
              <w:rPr>
                <w:rFonts w:ascii="Times New Roman" w:hAnsi="Times New Roman"/>
              </w:rPr>
              <w:instrText xml:space="preserve"> FORMTEXT </w:instrText>
            </w:r>
            <w:r>
              <w:rPr>
                <w:rFonts w:ascii="Times New Roman" w:hAnsi="Times New Roman"/>
              </w:rPr>
            </w:r>
            <w:r>
              <w:rPr>
                <w:rFonts w:ascii="Times New Roman" w:hAnsi="Times New Roman"/>
              </w:rPr>
              <w:fldChar w:fldCharType="separate"/>
            </w:r>
            <w:r>
              <w:rPr>
                <w:rFonts w:ascii="Times New Roman" w:hAnsi="Times New Roman"/>
                <w:noProof/>
              </w:rPr>
              <w:t> </w:t>
            </w:r>
            <w:r>
              <w:rPr>
                <w:rFonts w:ascii="Times New Roman" w:hAnsi="Times New Roman"/>
                <w:noProof/>
              </w:rPr>
              <w:t> </w:t>
            </w:r>
            <w:r>
              <w:rPr>
                <w:rFonts w:ascii="Times New Roman" w:hAnsi="Times New Roman"/>
                <w:noProof/>
              </w:rPr>
              <w:t> </w:t>
            </w:r>
            <w:r>
              <w:rPr>
                <w:rFonts w:ascii="Times New Roman" w:hAnsi="Times New Roman"/>
                <w:noProof/>
              </w:rPr>
              <w:t> </w:t>
            </w:r>
            <w:r>
              <w:rPr>
                <w:rFonts w:ascii="Times New Roman" w:hAnsi="Times New Roman"/>
                <w:noProof/>
              </w:rPr>
              <w:t> </w:t>
            </w:r>
            <w:r>
              <w:rPr>
                <w:rFonts w:ascii="Times New Roman" w:hAnsi="Times New Roman"/>
              </w:rPr>
              <w:fldChar w:fldCharType="end"/>
            </w:r>
          </w:p>
        </w:tc>
        <w:tc>
          <w:tcPr>
            <w:tcW w:w="2160" w:type="dxa"/>
            <w:gridSpan w:val="2"/>
            <w:tcBorders>
              <w:top w:val="single" w:sz="4" w:space="0" w:color="auto"/>
              <w:left w:val="single" w:sz="4" w:space="0" w:color="auto"/>
              <w:bottom w:val="single" w:sz="4" w:space="0" w:color="auto"/>
              <w:right w:val="single" w:sz="4" w:space="0" w:color="auto"/>
            </w:tcBorders>
          </w:tcPr>
          <w:p w:rsidR="004A0D8F" w:rsidRDefault="004A0D8F" w:rsidP="004A0D8F">
            <w:pPr>
              <w:spacing w:line="180" w:lineRule="exact"/>
              <w:rPr>
                <w:snapToGrid w:val="0"/>
                <w:sz w:val="14"/>
              </w:rPr>
            </w:pPr>
            <w:r>
              <w:rPr>
                <w:snapToGrid w:val="0"/>
                <w:sz w:val="14"/>
              </w:rPr>
              <w:t>Case Number</w:t>
            </w:r>
          </w:p>
          <w:p w:rsidR="004A0D8F" w:rsidRDefault="004A0D8F" w:rsidP="004A0D8F">
            <w:pPr>
              <w:rPr>
                <w:snapToGrid w:val="0"/>
              </w:rPr>
            </w:pPr>
            <w:r>
              <w:rPr>
                <w:rFonts w:ascii="Times New Roman" w:hAnsi="Times New Roman"/>
              </w:rPr>
              <w:fldChar w:fldCharType="begin">
                <w:ffData>
                  <w:name w:val=""/>
                  <w:enabled/>
                  <w:calcOnExit w:val="0"/>
                  <w:statusText w:type="text" w:val="Case number"/>
                  <w:textInput>
                    <w:maxLength w:val="16"/>
                  </w:textInput>
                </w:ffData>
              </w:fldChar>
            </w:r>
            <w:r>
              <w:rPr>
                <w:rFonts w:ascii="Times New Roman" w:hAnsi="Times New Roman"/>
              </w:rPr>
              <w:instrText xml:space="preserve"> FORMTEXT </w:instrText>
            </w:r>
            <w:r>
              <w:rPr>
                <w:rFonts w:ascii="Times New Roman" w:hAnsi="Times New Roman"/>
              </w:rPr>
            </w:r>
            <w:r>
              <w:rPr>
                <w:rFonts w:ascii="Times New Roman" w:hAnsi="Times New Roman"/>
              </w:rPr>
              <w:fldChar w:fldCharType="separate"/>
            </w:r>
            <w:r>
              <w:rPr>
                <w:rFonts w:ascii="Times New Roman" w:hAnsi="Times New Roman"/>
                <w:noProof/>
              </w:rPr>
              <w:t> </w:t>
            </w:r>
            <w:r>
              <w:rPr>
                <w:rFonts w:ascii="Times New Roman" w:hAnsi="Times New Roman"/>
                <w:noProof/>
              </w:rPr>
              <w:t> </w:t>
            </w:r>
            <w:r>
              <w:rPr>
                <w:rFonts w:ascii="Times New Roman" w:hAnsi="Times New Roman"/>
                <w:noProof/>
              </w:rPr>
              <w:t> </w:t>
            </w:r>
            <w:r>
              <w:rPr>
                <w:rFonts w:ascii="Times New Roman" w:hAnsi="Times New Roman"/>
                <w:noProof/>
              </w:rPr>
              <w:t> </w:t>
            </w:r>
            <w:r>
              <w:rPr>
                <w:rFonts w:ascii="Times New Roman" w:hAnsi="Times New Roman"/>
                <w:noProof/>
              </w:rPr>
              <w:t> </w:t>
            </w:r>
            <w:r>
              <w:rPr>
                <w:rFonts w:ascii="Times New Roman" w:hAnsi="Times New Roman"/>
              </w:rPr>
              <w:fldChar w:fldCharType="end"/>
            </w:r>
          </w:p>
        </w:tc>
        <w:tc>
          <w:tcPr>
            <w:tcW w:w="2970" w:type="dxa"/>
            <w:gridSpan w:val="2"/>
            <w:tcBorders>
              <w:top w:val="single" w:sz="4" w:space="0" w:color="auto"/>
              <w:left w:val="single" w:sz="4" w:space="0" w:color="auto"/>
              <w:bottom w:val="single" w:sz="4" w:space="0" w:color="auto"/>
              <w:right w:val="single" w:sz="4" w:space="0" w:color="auto"/>
            </w:tcBorders>
          </w:tcPr>
          <w:p w:rsidR="004A0D8F" w:rsidRDefault="004A0D8F" w:rsidP="004A0D8F">
            <w:pPr>
              <w:spacing w:line="180" w:lineRule="exact"/>
              <w:rPr>
                <w:snapToGrid w:val="0"/>
                <w:sz w:val="14"/>
              </w:rPr>
            </w:pPr>
            <w:r>
              <w:rPr>
                <w:snapToGrid w:val="0"/>
                <w:sz w:val="14"/>
              </w:rPr>
              <w:t>Date of Judgment</w:t>
            </w:r>
          </w:p>
          <w:p w:rsidR="004A0D8F" w:rsidRDefault="004A0D8F" w:rsidP="004A0D8F">
            <w:pPr>
              <w:rPr>
                <w:snapToGrid w:val="0"/>
              </w:rPr>
            </w:pPr>
            <w:r>
              <w:rPr>
                <w:rFonts w:ascii="Times New Roman" w:hAnsi="Times New Roman"/>
              </w:rPr>
              <w:fldChar w:fldCharType="begin">
                <w:ffData>
                  <w:name w:val=""/>
                  <w:enabled/>
                  <w:calcOnExit w:val="0"/>
                  <w:statusText w:type="text" w:val="Date of judgment"/>
                  <w:textInput>
                    <w:maxLength w:val="20"/>
                  </w:textInput>
                </w:ffData>
              </w:fldChar>
            </w:r>
            <w:r>
              <w:rPr>
                <w:rFonts w:ascii="Times New Roman" w:hAnsi="Times New Roman"/>
              </w:rPr>
              <w:instrText xml:space="preserve"> FORMTEXT </w:instrText>
            </w:r>
            <w:r>
              <w:rPr>
                <w:rFonts w:ascii="Times New Roman" w:hAnsi="Times New Roman"/>
              </w:rPr>
            </w:r>
            <w:r>
              <w:rPr>
                <w:rFonts w:ascii="Times New Roman" w:hAnsi="Times New Roman"/>
              </w:rPr>
              <w:fldChar w:fldCharType="separate"/>
            </w:r>
            <w:r>
              <w:rPr>
                <w:rFonts w:ascii="Times New Roman" w:hAnsi="Times New Roman"/>
                <w:noProof/>
              </w:rPr>
              <w:t> </w:t>
            </w:r>
            <w:r>
              <w:rPr>
                <w:rFonts w:ascii="Times New Roman" w:hAnsi="Times New Roman"/>
                <w:noProof/>
              </w:rPr>
              <w:t> </w:t>
            </w:r>
            <w:r>
              <w:rPr>
                <w:rFonts w:ascii="Times New Roman" w:hAnsi="Times New Roman"/>
                <w:noProof/>
              </w:rPr>
              <w:t> </w:t>
            </w:r>
            <w:r>
              <w:rPr>
                <w:rFonts w:ascii="Times New Roman" w:hAnsi="Times New Roman"/>
                <w:noProof/>
              </w:rPr>
              <w:t> </w:t>
            </w:r>
            <w:r>
              <w:rPr>
                <w:rFonts w:ascii="Times New Roman" w:hAnsi="Times New Roman"/>
                <w:noProof/>
              </w:rPr>
              <w:t> </w:t>
            </w:r>
            <w:r>
              <w:rPr>
                <w:rFonts w:ascii="Times New Roman" w:hAnsi="Times New Roman"/>
              </w:rPr>
              <w:fldChar w:fldCharType="end"/>
            </w:r>
          </w:p>
        </w:tc>
        <w:tc>
          <w:tcPr>
            <w:tcW w:w="2088" w:type="dxa"/>
            <w:tcBorders>
              <w:top w:val="nil"/>
              <w:left w:val="single" w:sz="4" w:space="0" w:color="auto"/>
              <w:bottom w:val="nil"/>
            </w:tcBorders>
          </w:tcPr>
          <w:p w:rsidR="004A0D8F" w:rsidRDefault="004A0D8F" w:rsidP="004A0D8F">
            <w:pPr>
              <w:ind w:left="790"/>
              <w:jc w:val="both"/>
            </w:pPr>
          </w:p>
        </w:tc>
      </w:tr>
      <w:tr w:rsidR="004A0D8F" w:rsidTr="00931542">
        <w:trPr>
          <w:cantSplit/>
          <w:trHeight w:val="50"/>
        </w:trPr>
        <w:tc>
          <w:tcPr>
            <w:tcW w:w="1260" w:type="dxa"/>
            <w:gridSpan w:val="2"/>
            <w:tcBorders>
              <w:top w:val="nil"/>
              <w:bottom w:val="nil"/>
              <w:right w:val="single" w:sz="4" w:space="0" w:color="auto"/>
            </w:tcBorders>
          </w:tcPr>
          <w:p w:rsidR="004A0D8F" w:rsidRDefault="004A0D8F" w:rsidP="004A0D8F">
            <w:pPr>
              <w:ind w:left="790"/>
              <w:jc w:val="both"/>
            </w:pPr>
          </w:p>
        </w:tc>
        <w:tc>
          <w:tcPr>
            <w:tcW w:w="4680" w:type="dxa"/>
            <w:gridSpan w:val="3"/>
            <w:tcBorders>
              <w:top w:val="single" w:sz="4" w:space="0" w:color="auto"/>
              <w:left w:val="single" w:sz="4" w:space="0" w:color="auto"/>
              <w:bottom w:val="single" w:sz="4" w:space="0" w:color="auto"/>
              <w:right w:val="single" w:sz="4" w:space="0" w:color="auto"/>
            </w:tcBorders>
            <w:vAlign w:val="bottom"/>
          </w:tcPr>
          <w:p w:rsidR="004A0D8F" w:rsidRPr="002F3EA5" w:rsidRDefault="004A0D8F" w:rsidP="004A0D8F">
            <w:pPr>
              <w:rPr>
                <w:snapToGrid w:val="0"/>
              </w:rPr>
            </w:pPr>
          </w:p>
          <w:p w:rsidR="004A0D8F" w:rsidRPr="002F3EA5" w:rsidRDefault="004A0D8F" w:rsidP="004A0D8F">
            <w:pPr>
              <w:rPr>
                <w:snapToGrid w:val="0"/>
              </w:rPr>
            </w:pPr>
            <w:r w:rsidRPr="002F3EA5">
              <w:rPr>
                <w:snapToGrid w:val="0"/>
              </w:rPr>
              <w:t>Unpaid balance on judgment</w:t>
            </w:r>
          </w:p>
        </w:tc>
        <w:tc>
          <w:tcPr>
            <w:tcW w:w="2970" w:type="dxa"/>
            <w:gridSpan w:val="2"/>
            <w:tcBorders>
              <w:top w:val="single" w:sz="4" w:space="0" w:color="auto"/>
              <w:left w:val="single" w:sz="4" w:space="0" w:color="auto"/>
              <w:bottom w:val="single" w:sz="4" w:space="0" w:color="auto"/>
              <w:right w:val="single" w:sz="4" w:space="0" w:color="auto"/>
            </w:tcBorders>
            <w:vAlign w:val="bottom"/>
          </w:tcPr>
          <w:p w:rsidR="004A0D8F" w:rsidRPr="002F3EA5" w:rsidRDefault="00931542" w:rsidP="003B3766">
            <w:pPr>
              <w:tabs>
                <w:tab w:val="left" w:pos="0"/>
                <w:tab w:val="left" w:pos="250"/>
                <w:tab w:val="left" w:pos="880"/>
                <w:tab w:val="left" w:pos="2680"/>
              </w:tabs>
              <w:ind w:right="-20"/>
              <w:rPr>
                <w:snapToGrid w:val="0"/>
              </w:rPr>
            </w:pPr>
            <w:r w:rsidRPr="002F3EA5">
              <w:rPr>
                <w:snapToGrid w:val="0"/>
              </w:rPr>
              <w:t>$</w:t>
            </w:r>
            <w:r w:rsidRPr="002F3EA5">
              <w:rPr>
                <w:snapToGrid w:val="0"/>
              </w:rPr>
              <w:tab/>
            </w:r>
            <w:r w:rsidR="004A0D8F" w:rsidRPr="002F3EA5">
              <w:rPr>
                <w:rFonts w:ascii="Times New Roman" w:hAnsi="Times New Roman"/>
              </w:rPr>
              <w:fldChar w:fldCharType="begin">
                <w:ffData>
                  <w:name w:val=""/>
                  <w:enabled/>
                  <w:calcOnExit w:val="0"/>
                  <w:statusText w:type="text" w:val="Dollar amount of unpaid balance on judgment"/>
                  <w:textInput>
                    <w:type w:val="number"/>
                    <w:maxLength w:val="15"/>
                    <w:format w:val="#,##0.00"/>
                  </w:textInput>
                </w:ffData>
              </w:fldChar>
            </w:r>
            <w:r w:rsidR="004A0D8F" w:rsidRPr="002F3EA5">
              <w:rPr>
                <w:rFonts w:ascii="Times New Roman" w:hAnsi="Times New Roman"/>
              </w:rPr>
              <w:instrText xml:space="preserve"> FORMTEXT </w:instrText>
            </w:r>
            <w:r w:rsidR="004A0D8F" w:rsidRPr="002F3EA5">
              <w:rPr>
                <w:rFonts w:ascii="Times New Roman" w:hAnsi="Times New Roman"/>
              </w:rPr>
            </w:r>
            <w:r w:rsidR="004A0D8F" w:rsidRPr="002F3EA5">
              <w:rPr>
                <w:rFonts w:ascii="Times New Roman" w:hAnsi="Times New Roman"/>
              </w:rPr>
              <w:fldChar w:fldCharType="separate"/>
            </w:r>
            <w:r w:rsidR="004A0D8F" w:rsidRPr="002F3EA5">
              <w:rPr>
                <w:rFonts w:ascii="Times New Roman" w:hAnsi="Times New Roman"/>
                <w:noProof/>
              </w:rPr>
              <w:t> </w:t>
            </w:r>
            <w:r w:rsidR="004A0D8F" w:rsidRPr="002F3EA5">
              <w:rPr>
                <w:rFonts w:ascii="Times New Roman" w:hAnsi="Times New Roman"/>
                <w:noProof/>
              </w:rPr>
              <w:t> </w:t>
            </w:r>
            <w:r w:rsidR="004A0D8F" w:rsidRPr="002F3EA5">
              <w:rPr>
                <w:rFonts w:ascii="Times New Roman" w:hAnsi="Times New Roman"/>
                <w:noProof/>
              </w:rPr>
              <w:t> </w:t>
            </w:r>
            <w:r w:rsidR="004A0D8F" w:rsidRPr="002F3EA5">
              <w:rPr>
                <w:rFonts w:ascii="Times New Roman" w:hAnsi="Times New Roman"/>
                <w:noProof/>
              </w:rPr>
              <w:t> </w:t>
            </w:r>
            <w:r w:rsidR="004A0D8F" w:rsidRPr="002F3EA5">
              <w:rPr>
                <w:rFonts w:ascii="Times New Roman" w:hAnsi="Times New Roman"/>
                <w:noProof/>
              </w:rPr>
              <w:t> </w:t>
            </w:r>
            <w:r w:rsidR="004A0D8F" w:rsidRPr="002F3EA5">
              <w:rPr>
                <w:rFonts w:ascii="Times New Roman" w:hAnsi="Times New Roman"/>
              </w:rPr>
              <w:fldChar w:fldCharType="end"/>
            </w:r>
            <w:r w:rsidRPr="002F3EA5">
              <w:rPr>
                <w:snapToGrid w:val="0"/>
                <w:color w:val="000000"/>
              </w:rPr>
              <w:t xml:space="preserve"> </w:t>
            </w:r>
          </w:p>
        </w:tc>
        <w:tc>
          <w:tcPr>
            <w:tcW w:w="2088" w:type="dxa"/>
            <w:tcBorders>
              <w:top w:val="nil"/>
              <w:left w:val="single" w:sz="4" w:space="0" w:color="auto"/>
              <w:bottom w:val="nil"/>
            </w:tcBorders>
          </w:tcPr>
          <w:p w:rsidR="00931542" w:rsidRDefault="00931542" w:rsidP="00931542">
            <w:pPr>
              <w:ind w:left="70" w:right="806"/>
              <w:jc w:val="both"/>
              <w:rPr>
                <w:snapToGrid w:val="0"/>
                <w:color w:val="000000"/>
              </w:rPr>
            </w:pPr>
          </w:p>
          <w:p w:rsidR="004A0D8F" w:rsidRDefault="004A0D8F" w:rsidP="00931542">
            <w:pPr>
              <w:tabs>
                <w:tab w:val="left" w:pos="2320"/>
              </w:tabs>
              <w:ind w:left="70"/>
              <w:jc w:val="both"/>
            </w:pPr>
          </w:p>
        </w:tc>
      </w:tr>
      <w:tr w:rsidR="004A0D8F" w:rsidTr="00931542">
        <w:trPr>
          <w:cantSplit/>
          <w:trHeight w:val="512"/>
        </w:trPr>
        <w:tc>
          <w:tcPr>
            <w:tcW w:w="1260" w:type="dxa"/>
            <w:gridSpan w:val="2"/>
            <w:tcBorders>
              <w:top w:val="nil"/>
              <w:bottom w:val="nil"/>
              <w:right w:val="single" w:sz="4" w:space="0" w:color="auto"/>
            </w:tcBorders>
          </w:tcPr>
          <w:p w:rsidR="004A0D8F" w:rsidRDefault="004A0D8F" w:rsidP="004A0D8F">
            <w:pPr>
              <w:ind w:left="790"/>
              <w:jc w:val="both"/>
            </w:pPr>
          </w:p>
        </w:tc>
        <w:tc>
          <w:tcPr>
            <w:tcW w:w="4680" w:type="dxa"/>
            <w:gridSpan w:val="3"/>
            <w:tcBorders>
              <w:top w:val="single" w:sz="4" w:space="0" w:color="auto"/>
              <w:left w:val="single" w:sz="4" w:space="0" w:color="auto"/>
              <w:bottom w:val="single" w:sz="4" w:space="0" w:color="auto"/>
              <w:right w:val="single" w:sz="4" w:space="0" w:color="auto"/>
            </w:tcBorders>
            <w:vAlign w:val="bottom"/>
          </w:tcPr>
          <w:p w:rsidR="004A0D8F" w:rsidRPr="002F3EA5" w:rsidRDefault="004A0D8F" w:rsidP="004A0D8F">
            <w:pPr>
              <w:rPr>
                <w:snapToGrid w:val="0"/>
              </w:rPr>
            </w:pPr>
          </w:p>
          <w:p w:rsidR="004A0D8F" w:rsidRPr="002F3EA5" w:rsidRDefault="004A0D8F" w:rsidP="00931542">
            <w:pPr>
              <w:spacing w:after="40"/>
              <w:rPr>
                <w:snapToGrid w:val="0"/>
              </w:rPr>
            </w:pPr>
            <w:r w:rsidRPr="002F3EA5">
              <w:rPr>
                <w:snapToGrid w:val="0"/>
              </w:rPr>
              <w:t xml:space="preserve">Unpaid post judgment </w:t>
            </w:r>
            <w:r w:rsidR="00016605" w:rsidRPr="002F3EA5">
              <w:rPr>
                <w:snapToGrid w:val="0"/>
              </w:rPr>
              <w:t xml:space="preserve">statutory </w:t>
            </w:r>
            <w:r w:rsidRPr="002F3EA5">
              <w:rPr>
                <w:snapToGrid w:val="0"/>
              </w:rPr>
              <w:t>interest</w:t>
            </w:r>
          </w:p>
        </w:tc>
        <w:tc>
          <w:tcPr>
            <w:tcW w:w="2970" w:type="dxa"/>
            <w:gridSpan w:val="2"/>
            <w:tcBorders>
              <w:top w:val="single" w:sz="4" w:space="0" w:color="auto"/>
              <w:left w:val="single" w:sz="4" w:space="0" w:color="auto"/>
              <w:bottom w:val="single" w:sz="4" w:space="0" w:color="auto"/>
              <w:right w:val="single" w:sz="4" w:space="0" w:color="auto"/>
            </w:tcBorders>
            <w:vAlign w:val="bottom"/>
          </w:tcPr>
          <w:p w:rsidR="004A0D8F" w:rsidRPr="002F3EA5" w:rsidRDefault="00931542" w:rsidP="003B3766">
            <w:pPr>
              <w:tabs>
                <w:tab w:val="left" w:pos="0"/>
                <w:tab w:val="left" w:pos="250"/>
                <w:tab w:val="left" w:pos="880"/>
                <w:tab w:val="left" w:pos="2680"/>
              </w:tabs>
              <w:ind w:right="-110"/>
              <w:rPr>
                <w:snapToGrid w:val="0"/>
              </w:rPr>
            </w:pPr>
            <w:r w:rsidRPr="002F3EA5">
              <w:rPr>
                <w:snapToGrid w:val="0"/>
              </w:rPr>
              <w:t>$</w:t>
            </w:r>
            <w:r w:rsidRPr="002F3EA5">
              <w:rPr>
                <w:snapToGrid w:val="0"/>
              </w:rPr>
              <w:tab/>
            </w:r>
            <w:r w:rsidR="004A0D8F" w:rsidRPr="002F3EA5">
              <w:rPr>
                <w:rFonts w:ascii="Times New Roman" w:hAnsi="Times New Roman"/>
                <w:snapToGrid w:val="0"/>
              </w:rPr>
              <w:fldChar w:fldCharType="begin">
                <w:ffData>
                  <w:name w:val=""/>
                  <w:enabled/>
                  <w:calcOnExit w:val="0"/>
                  <w:statusText w:type="text" w:val="Dollar amount of unpaid post judgment interest"/>
                  <w:textInput>
                    <w:type w:val="number"/>
                    <w:maxLength w:val="15"/>
                    <w:format w:val="#,##0.00"/>
                  </w:textInput>
                </w:ffData>
              </w:fldChar>
            </w:r>
            <w:r w:rsidR="004A0D8F" w:rsidRPr="002F3EA5">
              <w:rPr>
                <w:rFonts w:ascii="Times New Roman" w:hAnsi="Times New Roman"/>
                <w:snapToGrid w:val="0"/>
              </w:rPr>
              <w:instrText xml:space="preserve"> FORMTEXT </w:instrText>
            </w:r>
            <w:r w:rsidR="004A0D8F" w:rsidRPr="002F3EA5">
              <w:rPr>
                <w:rFonts w:ascii="Times New Roman" w:hAnsi="Times New Roman"/>
                <w:snapToGrid w:val="0"/>
              </w:rPr>
            </w:r>
            <w:r w:rsidR="004A0D8F" w:rsidRPr="002F3EA5">
              <w:rPr>
                <w:rFonts w:ascii="Times New Roman" w:hAnsi="Times New Roman"/>
                <w:snapToGrid w:val="0"/>
              </w:rPr>
              <w:fldChar w:fldCharType="separate"/>
            </w:r>
            <w:r w:rsidR="004A0D8F" w:rsidRPr="002F3EA5">
              <w:rPr>
                <w:rFonts w:ascii="Times New Roman" w:hAnsi="Times New Roman"/>
                <w:noProof/>
                <w:snapToGrid w:val="0"/>
              </w:rPr>
              <w:t> </w:t>
            </w:r>
            <w:r w:rsidR="004A0D8F" w:rsidRPr="002F3EA5">
              <w:rPr>
                <w:rFonts w:ascii="Times New Roman" w:hAnsi="Times New Roman"/>
                <w:noProof/>
                <w:snapToGrid w:val="0"/>
              </w:rPr>
              <w:t> </w:t>
            </w:r>
            <w:r w:rsidR="004A0D8F" w:rsidRPr="002F3EA5">
              <w:rPr>
                <w:rFonts w:ascii="Times New Roman" w:hAnsi="Times New Roman"/>
                <w:noProof/>
                <w:snapToGrid w:val="0"/>
              </w:rPr>
              <w:t> </w:t>
            </w:r>
            <w:r w:rsidR="004A0D8F" w:rsidRPr="002F3EA5">
              <w:rPr>
                <w:rFonts w:ascii="Times New Roman" w:hAnsi="Times New Roman"/>
                <w:noProof/>
                <w:snapToGrid w:val="0"/>
              </w:rPr>
              <w:t> </w:t>
            </w:r>
            <w:r w:rsidR="004A0D8F" w:rsidRPr="002F3EA5">
              <w:rPr>
                <w:rFonts w:ascii="Times New Roman" w:hAnsi="Times New Roman"/>
                <w:noProof/>
                <w:snapToGrid w:val="0"/>
              </w:rPr>
              <w:t> </w:t>
            </w:r>
            <w:r w:rsidR="004A0D8F" w:rsidRPr="002F3EA5">
              <w:rPr>
                <w:rFonts w:ascii="Times New Roman" w:hAnsi="Times New Roman"/>
                <w:snapToGrid w:val="0"/>
              </w:rPr>
              <w:fldChar w:fldCharType="end"/>
            </w:r>
            <w:r w:rsidRPr="002F3EA5">
              <w:rPr>
                <w:rFonts w:ascii="Times New Roman" w:hAnsi="Times New Roman"/>
                <w:snapToGrid w:val="0"/>
              </w:rPr>
              <w:t xml:space="preserve"> </w:t>
            </w:r>
          </w:p>
        </w:tc>
        <w:tc>
          <w:tcPr>
            <w:tcW w:w="2088" w:type="dxa"/>
            <w:tcBorders>
              <w:top w:val="nil"/>
              <w:left w:val="single" w:sz="4" w:space="0" w:color="auto"/>
              <w:bottom w:val="nil"/>
            </w:tcBorders>
          </w:tcPr>
          <w:p w:rsidR="00931542" w:rsidRDefault="00931542" w:rsidP="00931542">
            <w:pPr>
              <w:ind w:left="70" w:right="806"/>
              <w:jc w:val="both"/>
              <w:rPr>
                <w:snapToGrid w:val="0"/>
                <w:color w:val="000000"/>
              </w:rPr>
            </w:pPr>
          </w:p>
          <w:p w:rsidR="004A0D8F" w:rsidRDefault="004A0D8F" w:rsidP="00931542">
            <w:pPr>
              <w:tabs>
                <w:tab w:val="left" w:pos="2320"/>
              </w:tabs>
              <w:ind w:left="70"/>
              <w:jc w:val="both"/>
            </w:pPr>
          </w:p>
        </w:tc>
      </w:tr>
      <w:tr w:rsidR="004A0D8F" w:rsidTr="00931542">
        <w:trPr>
          <w:cantSplit/>
          <w:trHeight w:val="50"/>
        </w:trPr>
        <w:tc>
          <w:tcPr>
            <w:tcW w:w="1260" w:type="dxa"/>
            <w:gridSpan w:val="2"/>
            <w:tcBorders>
              <w:top w:val="nil"/>
              <w:bottom w:val="nil"/>
              <w:right w:val="single" w:sz="4" w:space="0" w:color="auto"/>
            </w:tcBorders>
          </w:tcPr>
          <w:p w:rsidR="004A0D8F" w:rsidRDefault="004A0D8F" w:rsidP="004A0D8F">
            <w:pPr>
              <w:ind w:left="790"/>
              <w:jc w:val="both"/>
            </w:pPr>
          </w:p>
        </w:tc>
        <w:tc>
          <w:tcPr>
            <w:tcW w:w="4680" w:type="dxa"/>
            <w:gridSpan w:val="3"/>
            <w:tcBorders>
              <w:top w:val="single" w:sz="4" w:space="0" w:color="auto"/>
              <w:left w:val="single" w:sz="4" w:space="0" w:color="auto"/>
              <w:bottom w:val="single" w:sz="4" w:space="0" w:color="auto"/>
              <w:right w:val="single" w:sz="4" w:space="0" w:color="auto"/>
            </w:tcBorders>
            <w:vAlign w:val="bottom"/>
          </w:tcPr>
          <w:p w:rsidR="004A0D8F" w:rsidRPr="002F3EA5" w:rsidRDefault="004A0D8F" w:rsidP="004A0D8F">
            <w:pPr>
              <w:rPr>
                <w:snapToGrid w:val="0"/>
              </w:rPr>
            </w:pPr>
          </w:p>
          <w:p w:rsidR="004A0D8F" w:rsidRPr="002F3EA5" w:rsidRDefault="004A0D8F" w:rsidP="004A0D8F">
            <w:pPr>
              <w:rPr>
                <w:snapToGrid w:val="0"/>
              </w:rPr>
            </w:pPr>
            <w:r w:rsidRPr="002F3EA5">
              <w:rPr>
                <w:snapToGrid w:val="0"/>
              </w:rPr>
              <w:t>Estimated costs of this earnings garnishment</w:t>
            </w:r>
          </w:p>
        </w:tc>
        <w:tc>
          <w:tcPr>
            <w:tcW w:w="2970" w:type="dxa"/>
            <w:gridSpan w:val="2"/>
            <w:tcBorders>
              <w:top w:val="single" w:sz="4" w:space="0" w:color="auto"/>
              <w:left w:val="single" w:sz="4" w:space="0" w:color="auto"/>
              <w:bottom w:val="single" w:sz="4" w:space="0" w:color="auto"/>
              <w:right w:val="single" w:sz="4" w:space="0" w:color="auto"/>
            </w:tcBorders>
            <w:vAlign w:val="bottom"/>
          </w:tcPr>
          <w:p w:rsidR="004A0D8F" w:rsidRPr="002F3EA5" w:rsidRDefault="00931542" w:rsidP="00931542">
            <w:pPr>
              <w:tabs>
                <w:tab w:val="left" w:pos="0"/>
                <w:tab w:val="left" w:pos="250"/>
                <w:tab w:val="decimal" w:pos="882"/>
              </w:tabs>
              <w:rPr>
                <w:snapToGrid w:val="0"/>
              </w:rPr>
            </w:pPr>
            <w:r w:rsidRPr="002F3EA5">
              <w:rPr>
                <w:snapToGrid w:val="0"/>
              </w:rPr>
              <w:t>$</w:t>
            </w:r>
            <w:r w:rsidRPr="002F3EA5">
              <w:rPr>
                <w:snapToGrid w:val="0"/>
              </w:rPr>
              <w:tab/>
            </w:r>
            <w:r w:rsidR="004A0D8F" w:rsidRPr="002F3EA5">
              <w:rPr>
                <w:rFonts w:ascii="Times New Roman" w:hAnsi="Times New Roman"/>
              </w:rPr>
              <w:fldChar w:fldCharType="begin">
                <w:ffData>
                  <w:name w:val=""/>
                  <w:enabled/>
                  <w:calcOnExit w:val="0"/>
                  <w:statusText w:type="text" w:val="Dollar amount of estimated costs of this earnings garnishment"/>
                  <w:textInput>
                    <w:type w:val="number"/>
                    <w:maxLength w:val="15"/>
                    <w:format w:val="#,##0.00"/>
                  </w:textInput>
                </w:ffData>
              </w:fldChar>
            </w:r>
            <w:r w:rsidR="004A0D8F" w:rsidRPr="002F3EA5">
              <w:rPr>
                <w:rFonts w:ascii="Times New Roman" w:hAnsi="Times New Roman"/>
              </w:rPr>
              <w:instrText xml:space="preserve"> FORMTEXT </w:instrText>
            </w:r>
            <w:r w:rsidR="004A0D8F" w:rsidRPr="002F3EA5">
              <w:rPr>
                <w:rFonts w:ascii="Times New Roman" w:hAnsi="Times New Roman"/>
              </w:rPr>
            </w:r>
            <w:r w:rsidR="004A0D8F" w:rsidRPr="002F3EA5">
              <w:rPr>
                <w:rFonts w:ascii="Times New Roman" w:hAnsi="Times New Roman"/>
              </w:rPr>
              <w:fldChar w:fldCharType="separate"/>
            </w:r>
            <w:r w:rsidR="004A0D8F" w:rsidRPr="002F3EA5">
              <w:rPr>
                <w:rFonts w:ascii="Times New Roman" w:hAnsi="Times New Roman"/>
                <w:noProof/>
              </w:rPr>
              <w:t> </w:t>
            </w:r>
            <w:r w:rsidR="004A0D8F" w:rsidRPr="002F3EA5">
              <w:rPr>
                <w:rFonts w:ascii="Times New Roman" w:hAnsi="Times New Roman"/>
                <w:noProof/>
              </w:rPr>
              <w:t> </w:t>
            </w:r>
            <w:r w:rsidR="004A0D8F" w:rsidRPr="002F3EA5">
              <w:rPr>
                <w:rFonts w:ascii="Times New Roman" w:hAnsi="Times New Roman"/>
                <w:noProof/>
              </w:rPr>
              <w:t> </w:t>
            </w:r>
            <w:r w:rsidR="004A0D8F" w:rsidRPr="002F3EA5">
              <w:rPr>
                <w:rFonts w:ascii="Times New Roman" w:hAnsi="Times New Roman"/>
                <w:noProof/>
              </w:rPr>
              <w:t> </w:t>
            </w:r>
            <w:r w:rsidR="004A0D8F" w:rsidRPr="002F3EA5">
              <w:rPr>
                <w:rFonts w:ascii="Times New Roman" w:hAnsi="Times New Roman"/>
                <w:noProof/>
              </w:rPr>
              <w:t> </w:t>
            </w:r>
            <w:r w:rsidR="004A0D8F" w:rsidRPr="002F3EA5">
              <w:rPr>
                <w:rFonts w:ascii="Times New Roman" w:hAnsi="Times New Roman"/>
              </w:rPr>
              <w:fldChar w:fldCharType="end"/>
            </w:r>
          </w:p>
        </w:tc>
        <w:tc>
          <w:tcPr>
            <w:tcW w:w="2088" w:type="dxa"/>
            <w:tcBorders>
              <w:top w:val="nil"/>
              <w:left w:val="single" w:sz="4" w:space="0" w:color="auto"/>
              <w:bottom w:val="nil"/>
            </w:tcBorders>
          </w:tcPr>
          <w:p w:rsidR="004A0D8F" w:rsidRDefault="004A0D8F" w:rsidP="004A0D8F">
            <w:pPr>
              <w:ind w:left="790"/>
              <w:jc w:val="both"/>
            </w:pPr>
          </w:p>
        </w:tc>
      </w:tr>
      <w:tr w:rsidR="004A0D8F" w:rsidTr="00931542">
        <w:trPr>
          <w:cantSplit/>
          <w:trHeight w:val="50"/>
        </w:trPr>
        <w:tc>
          <w:tcPr>
            <w:tcW w:w="1260" w:type="dxa"/>
            <w:gridSpan w:val="2"/>
            <w:tcBorders>
              <w:top w:val="nil"/>
              <w:bottom w:val="nil"/>
              <w:right w:val="single" w:sz="4" w:space="0" w:color="auto"/>
            </w:tcBorders>
          </w:tcPr>
          <w:p w:rsidR="004A0D8F" w:rsidRDefault="004A0D8F" w:rsidP="004A0D8F">
            <w:pPr>
              <w:ind w:left="790"/>
              <w:jc w:val="both"/>
            </w:pPr>
          </w:p>
        </w:tc>
        <w:tc>
          <w:tcPr>
            <w:tcW w:w="4680" w:type="dxa"/>
            <w:gridSpan w:val="3"/>
            <w:tcBorders>
              <w:top w:val="single" w:sz="4" w:space="0" w:color="auto"/>
              <w:left w:val="single" w:sz="4" w:space="0" w:color="auto"/>
              <w:bottom w:val="single" w:sz="4" w:space="0" w:color="auto"/>
              <w:right w:val="single" w:sz="4" w:space="0" w:color="auto"/>
            </w:tcBorders>
            <w:vAlign w:val="bottom"/>
          </w:tcPr>
          <w:p w:rsidR="004A0D8F" w:rsidRPr="002F3EA5" w:rsidRDefault="004A0D8F" w:rsidP="004A0D8F">
            <w:pPr>
              <w:rPr>
                <w:b/>
                <w:snapToGrid w:val="0"/>
              </w:rPr>
            </w:pPr>
          </w:p>
          <w:p w:rsidR="004A0D8F" w:rsidRPr="002F3EA5" w:rsidRDefault="004A0D8F" w:rsidP="004A0D8F">
            <w:pPr>
              <w:rPr>
                <w:b/>
                <w:snapToGrid w:val="0"/>
              </w:rPr>
            </w:pPr>
            <w:r w:rsidRPr="002F3EA5">
              <w:rPr>
                <w:b/>
                <w:snapToGrid w:val="0"/>
              </w:rPr>
              <w:t>Total amount owed by the debtor</w:t>
            </w:r>
          </w:p>
        </w:tc>
        <w:tc>
          <w:tcPr>
            <w:tcW w:w="2970" w:type="dxa"/>
            <w:gridSpan w:val="2"/>
            <w:tcBorders>
              <w:top w:val="single" w:sz="4" w:space="0" w:color="auto"/>
              <w:left w:val="single" w:sz="4" w:space="0" w:color="auto"/>
              <w:bottom w:val="single" w:sz="4" w:space="0" w:color="auto"/>
              <w:right w:val="single" w:sz="4" w:space="0" w:color="auto"/>
            </w:tcBorders>
            <w:vAlign w:val="bottom"/>
          </w:tcPr>
          <w:p w:rsidR="004A0D8F" w:rsidRPr="002F3EA5" w:rsidRDefault="00931542" w:rsidP="00016605">
            <w:pPr>
              <w:tabs>
                <w:tab w:val="left" w:pos="0"/>
                <w:tab w:val="left" w:pos="250"/>
                <w:tab w:val="decimal" w:pos="882"/>
                <w:tab w:val="left" w:pos="2679"/>
              </w:tabs>
              <w:rPr>
                <w:snapToGrid w:val="0"/>
              </w:rPr>
            </w:pPr>
            <w:r w:rsidRPr="002F3EA5">
              <w:rPr>
                <w:snapToGrid w:val="0"/>
              </w:rPr>
              <w:t>$</w:t>
            </w:r>
            <w:r w:rsidRPr="002F3EA5">
              <w:rPr>
                <w:snapToGrid w:val="0"/>
              </w:rPr>
              <w:tab/>
            </w:r>
            <w:r w:rsidR="004A0D8F" w:rsidRPr="002F3EA5">
              <w:rPr>
                <w:rFonts w:ascii="Times New Roman" w:hAnsi="Times New Roman"/>
              </w:rPr>
              <w:fldChar w:fldCharType="begin">
                <w:ffData>
                  <w:name w:val=""/>
                  <w:enabled/>
                  <w:calcOnExit w:val="0"/>
                  <w:statusText w:type="text" w:val="Total dollar amount owed by the debtor"/>
                  <w:textInput>
                    <w:type w:val="number"/>
                    <w:maxLength w:val="15"/>
                    <w:format w:val="#,##0.00"/>
                  </w:textInput>
                </w:ffData>
              </w:fldChar>
            </w:r>
            <w:r w:rsidR="004A0D8F" w:rsidRPr="002F3EA5">
              <w:rPr>
                <w:rFonts w:ascii="Times New Roman" w:hAnsi="Times New Roman"/>
              </w:rPr>
              <w:instrText xml:space="preserve"> FORMTEXT </w:instrText>
            </w:r>
            <w:r w:rsidR="004A0D8F" w:rsidRPr="002F3EA5">
              <w:rPr>
                <w:rFonts w:ascii="Times New Roman" w:hAnsi="Times New Roman"/>
              </w:rPr>
            </w:r>
            <w:r w:rsidR="004A0D8F" w:rsidRPr="002F3EA5">
              <w:rPr>
                <w:rFonts w:ascii="Times New Roman" w:hAnsi="Times New Roman"/>
              </w:rPr>
              <w:fldChar w:fldCharType="separate"/>
            </w:r>
            <w:r w:rsidR="004A0D8F" w:rsidRPr="002F3EA5">
              <w:rPr>
                <w:rFonts w:ascii="Times New Roman" w:hAnsi="Times New Roman"/>
                <w:noProof/>
              </w:rPr>
              <w:t> </w:t>
            </w:r>
            <w:r w:rsidR="004A0D8F" w:rsidRPr="002F3EA5">
              <w:rPr>
                <w:rFonts w:ascii="Times New Roman" w:hAnsi="Times New Roman"/>
                <w:noProof/>
              </w:rPr>
              <w:t> </w:t>
            </w:r>
            <w:r w:rsidR="004A0D8F" w:rsidRPr="002F3EA5">
              <w:rPr>
                <w:rFonts w:ascii="Times New Roman" w:hAnsi="Times New Roman"/>
                <w:noProof/>
              </w:rPr>
              <w:t> </w:t>
            </w:r>
            <w:r w:rsidR="004A0D8F" w:rsidRPr="002F3EA5">
              <w:rPr>
                <w:rFonts w:ascii="Times New Roman" w:hAnsi="Times New Roman"/>
                <w:noProof/>
              </w:rPr>
              <w:t> </w:t>
            </w:r>
            <w:r w:rsidR="004A0D8F" w:rsidRPr="002F3EA5">
              <w:rPr>
                <w:rFonts w:ascii="Times New Roman" w:hAnsi="Times New Roman"/>
                <w:noProof/>
              </w:rPr>
              <w:t> </w:t>
            </w:r>
            <w:r w:rsidR="004A0D8F" w:rsidRPr="002F3EA5">
              <w:rPr>
                <w:rFonts w:ascii="Times New Roman" w:hAnsi="Times New Roman"/>
              </w:rPr>
              <w:fldChar w:fldCharType="end"/>
            </w:r>
            <w:r w:rsidR="00016605" w:rsidRPr="002F3EA5">
              <w:rPr>
                <w:rFonts w:ascii="Times New Roman" w:hAnsi="Times New Roman"/>
              </w:rPr>
              <w:t xml:space="preserve"> </w:t>
            </w:r>
            <w:r w:rsidR="00016605" w:rsidRPr="002F3EA5">
              <w:rPr>
                <w:snapToGrid w:val="0"/>
                <w:color w:val="000000"/>
              </w:rPr>
              <w:t xml:space="preserve">as of </w:t>
            </w:r>
            <w:r w:rsidR="00016605" w:rsidRPr="002F3EA5">
              <w:rPr>
                <w:snapToGrid w:val="0"/>
                <w:color w:val="000000"/>
                <w:sz w:val="16"/>
              </w:rPr>
              <w:t xml:space="preserve">[Date] </w:t>
            </w:r>
            <w:r w:rsidR="00016605" w:rsidRPr="002F3EA5">
              <w:rPr>
                <w:rFonts w:ascii="Times New Roman" w:hAnsi="Times New Roman"/>
                <w:snapToGrid w:val="0"/>
                <w:color w:val="000000"/>
                <w:u w:val="single"/>
              </w:rPr>
              <w:fldChar w:fldCharType="begin">
                <w:ffData>
                  <w:name w:val="Text2"/>
                  <w:enabled/>
                  <w:calcOnExit w:val="0"/>
                  <w:textInput/>
                </w:ffData>
              </w:fldChar>
            </w:r>
            <w:r w:rsidR="00016605" w:rsidRPr="002F3EA5">
              <w:rPr>
                <w:rFonts w:ascii="Times New Roman" w:hAnsi="Times New Roman"/>
                <w:snapToGrid w:val="0"/>
                <w:color w:val="000000"/>
                <w:u w:val="single"/>
              </w:rPr>
              <w:instrText xml:space="preserve"> FORMTEXT </w:instrText>
            </w:r>
            <w:r w:rsidR="00016605" w:rsidRPr="002F3EA5">
              <w:rPr>
                <w:rFonts w:ascii="Times New Roman" w:hAnsi="Times New Roman"/>
                <w:snapToGrid w:val="0"/>
                <w:color w:val="000000"/>
                <w:u w:val="single"/>
              </w:rPr>
            </w:r>
            <w:r w:rsidR="00016605" w:rsidRPr="002F3EA5">
              <w:rPr>
                <w:rFonts w:ascii="Times New Roman" w:hAnsi="Times New Roman"/>
                <w:snapToGrid w:val="0"/>
                <w:color w:val="000000"/>
                <w:u w:val="single"/>
              </w:rPr>
              <w:fldChar w:fldCharType="separate"/>
            </w:r>
            <w:r w:rsidR="00016605" w:rsidRPr="002F3EA5">
              <w:rPr>
                <w:rFonts w:ascii="Times New Roman" w:hAnsi="Times New Roman"/>
                <w:noProof/>
                <w:snapToGrid w:val="0"/>
                <w:color w:val="000000"/>
                <w:u w:val="single"/>
              </w:rPr>
              <w:t> </w:t>
            </w:r>
            <w:r w:rsidR="00016605" w:rsidRPr="002F3EA5">
              <w:rPr>
                <w:rFonts w:ascii="Times New Roman" w:hAnsi="Times New Roman"/>
                <w:noProof/>
                <w:snapToGrid w:val="0"/>
                <w:color w:val="000000"/>
                <w:u w:val="single"/>
              </w:rPr>
              <w:t> </w:t>
            </w:r>
            <w:r w:rsidR="00016605" w:rsidRPr="002F3EA5">
              <w:rPr>
                <w:rFonts w:ascii="Times New Roman" w:hAnsi="Times New Roman"/>
                <w:noProof/>
                <w:snapToGrid w:val="0"/>
                <w:color w:val="000000"/>
                <w:u w:val="single"/>
              </w:rPr>
              <w:t> </w:t>
            </w:r>
            <w:r w:rsidR="00016605" w:rsidRPr="002F3EA5">
              <w:rPr>
                <w:rFonts w:ascii="Times New Roman" w:hAnsi="Times New Roman"/>
                <w:noProof/>
                <w:snapToGrid w:val="0"/>
                <w:color w:val="000000"/>
                <w:u w:val="single"/>
              </w:rPr>
              <w:t> </w:t>
            </w:r>
            <w:r w:rsidR="00016605" w:rsidRPr="002F3EA5">
              <w:rPr>
                <w:rFonts w:ascii="Times New Roman" w:hAnsi="Times New Roman"/>
                <w:noProof/>
                <w:snapToGrid w:val="0"/>
                <w:color w:val="000000"/>
                <w:u w:val="single"/>
              </w:rPr>
              <w:t> </w:t>
            </w:r>
            <w:r w:rsidR="00016605" w:rsidRPr="002F3EA5">
              <w:rPr>
                <w:rFonts w:ascii="Times New Roman" w:hAnsi="Times New Roman"/>
                <w:snapToGrid w:val="0"/>
                <w:color w:val="000000"/>
                <w:u w:val="single"/>
              </w:rPr>
              <w:fldChar w:fldCharType="end"/>
            </w:r>
            <w:r w:rsidR="00016605" w:rsidRPr="002F3EA5">
              <w:rPr>
                <w:rFonts w:ascii="Times New Roman" w:hAnsi="Times New Roman"/>
                <w:snapToGrid w:val="0"/>
                <w:color w:val="000000"/>
                <w:u w:val="single"/>
              </w:rPr>
              <w:tab/>
            </w:r>
            <w:r w:rsidR="00016605" w:rsidRPr="002F3EA5">
              <w:rPr>
                <w:rFonts w:ascii="Times New Roman" w:hAnsi="Times New Roman"/>
                <w:snapToGrid w:val="0"/>
                <w:color w:val="000000"/>
              </w:rPr>
              <w:t>.</w:t>
            </w:r>
          </w:p>
        </w:tc>
        <w:tc>
          <w:tcPr>
            <w:tcW w:w="2088" w:type="dxa"/>
            <w:tcBorders>
              <w:top w:val="nil"/>
              <w:left w:val="single" w:sz="4" w:space="0" w:color="auto"/>
              <w:bottom w:val="nil"/>
            </w:tcBorders>
          </w:tcPr>
          <w:p w:rsidR="004A0D8F" w:rsidRDefault="004A0D8F" w:rsidP="004A0D8F">
            <w:pPr>
              <w:ind w:left="790"/>
              <w:jc w:val="both"/>
            </w:pPr>
          </w:p>
        </w:tc>
      </w:tr>
      <w:tr w:rsidR="004A0D8F" w:rsidTr="00931542">
        <w:trPr>
          <w:cantSplit/>
          <w:trHeight w:val="50"/>
        </w:trPr>
        <w:tc>
          <w:tcPr>
            <w:tcW w:w="1260" w:type="dxa"/>
            <w:gridSpan w:val="2"/>
            <w:tcBorders>
              <w:top w:val="nil"/>
              <w:bottom w:val="nil"/>
            </w:tcBorders>
          </w:tcPr>
          <w:p w:rsidR="004A0D8F" w:rsidRDefault="004A0D8F" w:rsidP="004A0D8F">
            <w:pPr>
              <w:ind w:left="790"/>
              <w:jc w:val="both"/>
            </w:pPr>
          </w:p>
        </w:tc>
        <w:tc>
          <w:tcPr>
            <w:tcW w:w="4680" w:type="dxa"/>
            <w:gridSpan w:val="3"/>
            <w:tcBorders>
              <w:top w:val="single" w:sz="4" w:space="0" w:color="auto"/>
              <w:bottom w:val="nil"/>
            </w:tcBorders>
          </w:tcPr>
          <w:p w:rsidR="004A0D8F" w:rsidRDefault="004A0D8F" w:rsidP="004A0D8F">
            <w:pPr>
              <w:rPr>
                <w:snapToGrid w:val="0"/>
              </w:rPr>
            </w:pPr>
          </w:p>
        </w:tc>
        <w:tc>
          <w:tcPr>
            <w:tcW w:w="2970" w:type="dxa"/>
            <w:gridSpan w:val="2"/>
            <w:tcBorders>
              <w:top w:val="single" w:sz="4" w:space="0" w:color="auto"/>
              <w:bottom w:val="nil"/>
            </w:tcBorders>
          </w:tcPr>
          <w:p w:rsidR="004A0D8F" w:rsidRDefault="004A0D8F" w:rsidP="004A0D8F">
            <w:pPr>
              <w:rPr>
                <w:snapToGrid w:val="0"/>
              </w:rPr>
            </w:pPr>
          </w:p>
        </w:tc>
        <w:tc>
          <w:tcPr>
            <w:tcW w:w="2088" w:type="dxa"/>
            <w:tcBorders>
              <w:top w:val="nil"/>
              <w:bottom w:val="nil"/>
            </w:tcBorders>
          </w:tcPr>
          <w:p w:rsidR="004A0D8F" w:rsidRDefault="004A0D8F" w:rsidP="004A0D8F">
            <w:pPr>
              <w:ind w:left="790"/>
              <w:jc w:val="both"/>
            </w:pPr>
          </w:p>
        </w:tc>
      </w:tr>
      <w:tr w:rsidR="004A0D8F" w:rsidTr="004A0D8F">
        <w:trPr>
          <w:cantSplit/>
          <w:trHeight w:val="50"/>
        </w:trPr>
        <w:tc>
          <w:tcPr>
            <w:tcW w:w="10998" w:type="dxa"/>
            <w:gridSpan w:val="8"/>
            <w:tcBorders>
              <w:top w:val="nil"/>
              <w:bottom w:val="nil"/>
            </w:tcBorders>
          </w:tcPr>
          <w:p w:rsidR="004A0D8F" w:rsidRDefault="004A0D8F" w:rsidP="004A0D8F">
            <w:pPr>
              <w:ind w:left="790"/>
            </w:pPr>
            <w:r>
              <w:rPr>
                <w:snapToGrid w:val="0"/>
                <w:color w:val="000000"/>
              </w:rPr>
              <w:t>By law, you are entitled to an exemption of not less than 80% of your disposable earnings.  Your "disposable earnings" are those remaining after social security and federal and state income taxes are withheld.</w:t>
            </w:r>
          </w:p>
        </w:tc>
      </w:tr>
      <w:tr w:rsidR="004A0D8F" w:rsidTr="004A0D8F">
        <w:trPr>
          <w:cantSplit/>
          <w:trHeight w:val="50"/>
        </w:trPr>
        <w:tc>
          <w:tcPr>
            <w:tcW w:w="10998" w:type="dxa"/>
            <w:gridSpan w:val="8"/>
            <w:tcBorders>
              <w:top w:val="nil"/>
              <w:bottom w:val="nil"/>
            </w:tcBorders>
          </w:tcPr>
          <w:p w:rsidR="004A0D8F" w:rsidRDefault="004A0D8F" w:rsidP="004A0D8F">
            <w:pPr>
              <w:ind w:left="790"/>
            </w:pPr>
          </w:p>
        </w:tc>
      </w:tr>
      <w:tr w:rsidR="004A0D8F" w:rsidTr="004A0D8F">
        <w:trPr>
          <w:cantSplit/>
          <w:trHeight w:val="50"/>
        </w:trPr>
        <w:tc>
          <w:tcPr>
            <w:tcW w:w="10998" w:type="dxa"/>
            <w:gridSpan w:val="8"/>
            <w:tcBorders>
              <w:top w:val="nil"/>
              <w:bottom w:val="nil"/>
            </w:tcBorders>
          </w:tcPr>
          <w:p w:rsidR="004A0D8F" w:rsidRDefault="004A0D8F" w:rsidP="004A0D8F">
            <w:pPr>
              <w:ind w:left="790"/>
            </w:pPr>
            <w:r>
              <w:rPr>
                <w:snapToGrid w:val="0"/>
              </w:rPr>
              <w:t>Your earnings are completely exempt from garnishment if:</w:t>
            </w:r>
          </w:p>
        </w:tc>
      </w:tr>
      <w:tr w:rsidR="004A0D8F" w:rsidTr="004A0D8F">
        <w:trPr>
          <w:cantSplit/>
          <w:trHeight w:val="50"/>
        </w:trPr>
        <w:tc>
          <w:tcPr>
            <w:tcW w:w="10998" w:type="dxa"/>
            <w:gridSpan w:val="8"/>
            <w:tcBorders>
              <w:top w:val="nil"/>
              <w:bottom w:val="nil"/>
            </w:tcBorders>
          </w:tcPr>
          <w:p w:rsidR="004A0D8F" w:rsidRDefault="004A0D8F" w:rsidP="004A0D8F">
            <w:pPr>
              <w:pStyle w:val="ListParagraph"/>
              <w:numPr>
                <w:ilvl w:val="0"/>
                <w:numId w:val="12"/>
              </w:numPr>
            </w:pPr>
            <w:r>
              <w:rPr>
                <w:snapToGrid w:val="0"/>
              </w:rPr>
              <w:t>Your household income is below the federal poverty level.  See the enclosed schedules and worksheet to determine if you qualify for this exemption.</w:t>
            </w:r>
          </w:p>
        </w:tc>
      </w:tr>
      <w:tr w:rsidR="004A0D8F" w:rsidTr="004A0D8F">
        <w:trPr>
          <w:cantSplit/>
          <w:trHeight w:val="50"/>
        </w:trPr>
        <w:tc>
          <w:tcPr>
            <w:tcW w:w="10998" w:type="dxa"/>
            <w:gridSpan w:val="8"/>
            <w:tcBorders>
              <w:top w:val="nil"/>
              <w:bottom w:val="nil"/>
            </w:tcBorders>
          </w:tcPr>
          <w:p w:rsidR="004A0D8F" w:rsidRPr="004A0D8F" w:rsidRDefault="004A0D8F" w:rsidP="00E56D11">
            <w:pPr>
              <w:pStyle w:val="ListParagraph"/>
              <w:numPr>
                <w:ilvl w:val="0"/>
                <w:numId w:val="12"/>
              </w:numPr>
              <w:rPr>
                <w:snapToGrid w:val="0"/>
              </w:rPr>
            </w:pPr>
            <w:r>
              <w:rPr>
                <w:snapToGrid w:val="0"/>
              </w:rPr>
              <w:t>You receive relief funded under public assistance, relief funded under §59.53(21</w:t>
            </w:r>
            <w:r w:rsidR="00E56D11">
              <w:rPr>
                <w:snapToGrid w:val="0"/>
              </w:rPr>
              <w:t>), Wis. Stats.</w:t>
            </w:r>
            <w:r>
              <w:rPr>
                <w:snapToGrid w:val="0"/>
              </w:rPr>
              <w:t>, medical assistance, supplemental security income, food stamps, or veterans benefits based on need under USC 501 to 562 or §45.351(1)</w:t>
            </w:r>
            <w:r w:rsidR="00E56D11">
              <w:rPr>
                <w:snapToGrid w:val="0"/>
              </w:rPr>
              <w:t xml:space="preserve">, </w:t>
            </w:r>
            <w:r>
              <w:rPr>
                <w:snapToGrid w:val="0"/>
              </w:rPr>
              <w:t>Wis. Stats., or have received these benefits within the past 6 months, or are eligible but have not yet received these benefits.</w:t>
            </w:r>
          </w:p>
        </w:tc>
      </w:tr>
      <w:tr w:rsidR="004A0D8F" w:rsidTr="004A0D8F">
        <w:trPr>
          <w:cantSplit/>
          <w:trHeight w:val="50"/>
        </w:trPr>
        <w:tc>
          <w:tcPr>
            <w:tcW w:w="10998" w:type="dxa"/>
            <w:gridSpan w:val="8"/>
            <w:tcBorders>
              <w:top w:val="nil"/>
              <w:bottom w:val="nil"/>
            </w:tcBorders>
          </w:tcPr>
          <w:p w:rsidR="004A0D8F" w:rsidRDefault="004A0D8F" w:rsidP="004A0D8F">
            <w:pPr>
              <w:pStyle w:val="ListParagraph"/>
              <w:numPr>
                <w:ilvl w:val="0"/>
                <w:numId w:val="12"/>
              </w:numPr>
              <w:rPr>
                <w:snapToGrid w:val="0"/>
              </w:rPr>
            </w:pPr>
            <w:r>
              <w:rPr>
                <w:snapToGrid w:val="0"/>
              </w:rPr>
              <w:t>At least 25% of your disposable earnings are assigned by court order for support.</w:t>
            </w:r>
          </w:p>
        </w:tc>
      </w:tr>
      <w:tr w:rsidR="004A0D8F" w:rsidTr="004A0D8F">
        <w:trPr>
          <w:cantSplit/>
          <w:trHeight w:val="50"/>
        </w:trPr>
        <w:tc>
          <w:tcPr>
            <w:tcW w:w="10998" w:type="dxa"/>
            <w:gridSpan w:val="8"/>
            <w:tcBorders>
              <w:top w:val="nil"/>
              <w:bottom w:val="nil"/>
            </w:tcBorders>
          </w:tcPr>
          <w:p w:rsidR="004A0D8F" w:rsidRDefault="004A0D8F" w:rsidP="004A0D8F">
            <w:pPr>
              <w:ind w:left="790"/>
            </w:pPr>
          </w:p>
        </w:tc>
      </w:tr>
      <w:tr w:rsidR="004A0D8F" w:rsidTr="004A0D8F">
        <w:trPr>
          <w:cantSplit/>
          <w:trHeight w:val="50"/>
        </w:trPr>
        <w:tc>
          <w:tcPr>
            <w:tcW w:w="10998" w:type="dxa"/>
            <w:gridSpan w:val="8"/>
            <w:tcBorders>
              <w:top w:val="nil"/>
              <w:bottom w:val="nil"/>
            </w:tcBorders>
          </w:tcPr>
          <w:p w:rsidR="004A0D8F" w:rsidRDefault="004A0D8F" w:rsidP="004A0D8F">
            <w:pPr>
              <w:ind w:left="790"/>
            </w:pPr>
            <w:r w:rsidRPr="00A41C99">
              <w:t>If the garnishment in either situation below would result in the income of your household being below the poverty line, the garnishment is limited to the amount of your household’s income in excess of the poverty line.  Those two situations are:</w:t>
            </w:r>
          </w:p>
        </w:tc>
      </w:tr>
      <w:tr w:rsidR="004A0D8F" w:rsidTr="004A0D8F">
        <w:trPr>
          <w:cantSplit/>
          <w:trHeight w:val="50"/>
        </w:trPr>
        <w:tc>
          <w:tcPr>
            <w:tcW w:w="10998" w:type="dxa"/>
            <w:gridSpan w:val="8"/>
            <w:tcBorders>
              <w:top w:val="nil"/>
              <w:bottom w:val="nil"/>
            </w:tcBorders>
          </w:tcPr>
          <w:p w:rsidR="004A0D8F" w:rsidRPr="00A41C99" w:rsidRDefault="004A0D8F" w:rsidP="004A0D8F">
            <w:pPr>
              <w:pStyle w:val="ListParagraph"/>
              <w:numPr>
                <w:ilvl w:val="0"/>
                <w:numId w:val="13"/>
              </w:numPr>
            </w:pPr>
            <w:r w:rsidRPr="00A41C99">
              <w:t>Garnishment of 20% of your disposable earnings, or;</w:t>
            </w:r>
          </w:p>
        </w:tc>
      </w:tr>
      <w:tr w:rsidR="004A0D8F" w:rsidTr="004A0D8F">
        <w:trPr>
          <w:cantSplit/>
          <w:trHeight w:val="50"/>
        </w:trPr>
        <w:tc>
          <w:tcPr>
            <w:tcW w:w="10998" w:type="dxa"/>
            <w:gridSpan w:val="8"/>
            <w:tcBorders>
              <w:top w:val="nil"/>
              <w:bottom w:val="nil"/>
            </w:tcBorders>
          </w:tcPr>
          <w:p w:rsidR="004A0D8F" w:rsidRPr="00A41C99" w:rsidRDefault="004A0D8F" w:rsidP="004A0D8F">
            <w:pPr>
              <w:pStyle w:val="ListParagraph"/>
              <w:numPr>
                <w:ilvl w:val="0"/>
                <w:numId w:val="13"/>
              </w:numPr>
            </w:pPr>
            <w:r w:rsidRPr="00A41C99">
              <w:t>Garnishment of the amount by which disposable earnings exceed thirty times the federal minimum hourly wage</w:t>
            </w:r>
            <w:r>
              <w:t>.</w:t>
            </w:r>
          </w:p>
        </w:tc>
      </w:tr>
      <w:tr w:rsidR="004A0D8F" w:rsidTr="004A0D8F">
        <w:trPr>
          <w:cantSplit/>
          <w:trHeight w:val="50"/>
        </w:trPr>
        <w:tc>
          <w:tcPr>
            <w:tcW w:w="10998" w:type="dxa"/>
            <w:gridSpan w:val="8"/>
            <w:tcBorders>
              <w:top w:val="nil"/>
              <w:bottom w:val="nil"/>
            </w:tcBorders>
          </w:tcPr>
          <w:p w:rsidR="004A0D8F" w:rsidRPr="00A41C99" w:rsidRDefault="004A0D8F" w:rsidP="004A0D8F">
            <w:pPr>
              <w:ind w:left="790"/>
            </w:pPr>
          </w:p>
        </w:tc>
      </w:tr>
      <w:tr w:rsidR="004A0D8F" w:rsidTr="004A0D8F">
        <w:trPr>
          <w:cantSplit/>
          <w:trHeight w:val="50"/>
        </w:trPr>
        <w:tc>
          <w:tcPr>
            <w:tcW w:w="10998" w:type="dxa"/>
            <w:gridSpan w:val="8"/>
            <w:tcBorders>
              <w:top w:val="nil"/>
              <w:bottom w:val="nil"/>
            </w:tcBorders>
          </w:tcPr>
          <w:p w:rsidR="004A0D8F" w:rsidRPr="00A41C99" w:rsidRDefault="004A0D8F" w:rsidP="004A0D8F">
            <w:pPr>
              <w:ind w:left="790"/>
            </w:pPr>
            <w:r>
              <w:rPr>
                <w:snapToGrid w:val="0"/>
              </w:rPr>
              <w:t>There are no exemptions to this garnishment if the debt arises out of one of the following obligations:</w:t>
            </w:r>
          </w:p>
        </w:tc>
      </w:tr>
      <w:tr w:rsidR="004A0D8F" w:rsidTr="004A0D8F">
        <w:trPr>
          <w:cantSplit/>
          <w:trHeight w:val="50"/>
        </w:trPr>
        <w:tc>
          <w:tcPr>
            <w:tcW w:w="10998" w:type="dxa"/>
            <w:gridSpan w:val="8"/>
            <w:tcBorders>
              <w:top w:val="nil"/>
              <w:bottom w:val="nil"/>
            </w:tcBorders>
          </w:tcPr>
          <w:p w:rsidR="004A0D8F" w:rsidRPr="00A41C99" w:rsidRDefault="004A0D8F" w:rsidP="004A0D8F">
            <w:pPr>
              <w:pStyle w:val="ListParagraph"/>
              <w:numPr>
                <w:ilvl w:val="0"/>
                <w:numId w:val="14"/>
              </w:numPr>
            </w:pPr>
            <w:r>
              <w:rPr>
                <w:snapToGrid w:val="0"/>
              </w:rPr>
              <w:t>A debt amortization under §128.21 or a bankruptcy order under 11 USC 1301 to 1330.</w:t>
            </w:r>
          </w:p>
        </w:tc>
      </w:tr>
      <w:tr w:rsidR="004A0D8F" w:rsidTr="004A0D8F">
        <w:trPr>
          <w:cantSplit/>
          <w:trHeight w:val="50"/>
        </w:trPr>
        <w:tc>
          <w:tcPr>
            <w:tcW w:w="10998" w:type="dxa"/>
            <w:gridSpan w:val="8"/>
            <w:tcBorders>
              <w:top w:val="nil"/>
              <w:bottom w:val="nil"/>
            </w:tcBorders>
          </w:tcPr>
          <w:p w:rsidR="004A0D8F" w:rsidRDefault="004A0D8F" w:rsidP="004A0D8F">
            <w:pPr>
              <w:pStyle w:val="ListParagraph"/>
              <w:numPr>
                <w:ilvl w:val="0"/>
                <w:numId w:val="14"/>
              </w:numPr>
              <w:rPr>
                <w:snapToGrid w:val="0"/>
              </w:rPr>
            </w:pPr>
            <w:r>
              <w:rPr>
                <w:snapToGrid w:val="0"/>
              </w:rPr>
              <w:t>For the support of any person; or,</w:t>
            </w:r>
          </w:p>
        </w:tc>
      </w:tr>
      <w:tr w:rsidR="004A0D8F" w:rsidTr="004A0D8F">
        <w:trPr>
          <w:cantSplit/>
          <w:trHeight w:val="50"/>
        </w:trPr>
        <w:tc>
          <w:tcPr>
            <w:tcW w:w="10998" w:type="dxa"/>
            <w:gridSpan w:val="8"/>
            <w:tcBorders>
              <w:top w:val="nil"/>
              <w:bottom w:val="nil"/>
            </w:tcBorders>
          </w:tcPr>
          <w:p w:rsidR="004A0D8F" w:rsidRDefault="004A0D8F" w:rsidP="004A0D8F">
            <w:pPr>
              <w:pStyle w:val="ListParagraph"/>
              <w:numPr>
                <w:ilvl w:val="0"/>
                <w:numId w:val="14"/>
              </w:numPr>
              <w:rPr>
                <w:snapToGrid w:val="0"/>
              </w:rPr>
            </w:pPr>
            <w:r>
              <w:rPr>
                <w:snapToGrid w:val="0"/>
              </w:rPr>
              <w:t>Unpaid taxes.</w:t>
            </w:r>
          </w:p>
        </w:tc>
      </w:tr>
      <w:tr w:rsidR="00E56D11" w:rsidTr="004A0D8F">
        <w:trPr>
          <w:cantSplit/>
          <w:trHeight w:val="50"/>
        </w:trPr>
        <w:tc>
          <w:tcPr>
            <w:tcW w:w="10998" w:type="dxa"/>
            <w:gridSpan w:val="8"/>
            <w:tcBorders>
              <w:top w:val="nil"/>
              <w:bottom w:val="nil"/>
            </w:tcBorders>
          </w:tcPr>
          <w:p w:rsidR="00E56D11" w:rsidRDefault="00E56D11" w:rsidP="00E56D11"/>
        </w:tc>
      </w:tr>
      <w:tr w:rsidR="00E56D11" w:rsidTr="004A0D8F">
        <w:trPr>
          <w:cantSplit/>
          <w:trHeight w:val="50"/>
        </w:trPr>
        <w:tc>
          <w:tcPr>
            <w:tcW w:w="10998" w:type="dxa"/>
            <w:gridSpan w:val="8"/>
            <w:tcBorders>
              <w:top w:val="nil"/>
              <w:bottom w:val="nil"/>
            </w:tcBorders>
          </w:tcPr>
          <w:p w:rsidR="00E56D11" w:rsidRPr="00E56D11" w:rsidRDefault="00E56D11" w:rsidP="00E56D11">
            <w:pPr>
              <w:ind w:left="720" w:right="360"/>
              <w:rPr>
                <w:snapToGrid w:val="0"/>
              </w:rPr>
            </w:pPr>
            <w:r w:rsidRPr="004A07AD">
              <w:rPr>
                <w:snapToGrid w:val="0"/>
              </w:rPr>
              <w:t>If you qualify for a complete exemption or a limitation in the amount subject to garnishment, you must give or mail a copy of the completed enclosed debtor's answer form to the garnishee/employer.</w:t>
            </w:r>
          </w:p>
        </w:tc>
      </w:tr>
      <w:tr w:rsidR="00E56D11" w:rsidTr="004A0D8F">
        <w:trPr>
          <w:cantSplit/>
          <w:trHeight w:val="50"/>
        </w:trPr>
        <w:tc>
          <w:tcPr>
            <w:tcW w:w="10998" w:type="dxa"/>
            <w:gridSpan w:val="8"/>
            <w:tcBorders>
              <w:top w:val="nil"/>
              <w:bottom w:val="nil"/>
            </w:tcBorders>
          </w:tcPr>
          <w:p w:rsidR="00E56D11" w:rsidRPr="004A07AD" w:rsidRDefault="00E56D11" w:rsidP="00E56D11">
            <w:pPr>
              <w:ind w:left="720" w:right="360"/>
              <w:rPr>
                <w:snapToGrid w:val="0"/>
              </w:rPr>
            </w:pPr>
          </w:p>
        </w:tc>
      </w:tr>
      <w:tr w:rsidR="00E56D11" w:rsidTr="004A0D8F">
        <w:trPr>
          <w:cantSplit/>
          <w:trHeight w:val="50"/>
        </w:trPr>
        <w:tc>
          <w:tcPr>
            <w:tcW w:w="10998" w:type="dxa"/>
            <w:gridSpan w:val="8"/>
            <w:tcBorders>
              <w:top w:val="nil"/>
              <w:bottom w:val="nil"/>
            </w:tcBorders>
          </w:tcPr>
          <w:p w:rsidR="00E56D11" w:rsidRPr="004A07AD" w:rsidRDefault="00E56D11" w:rsidP="00E56D11">
            <w:pPr>
              <w:ind w:left="720" w:right="360"/>
              <w:rPr>
                <w:snapToGrid w:val="0"/>
              </w:rPr>
            </w:pPr>
            <w:r w:rsidRPr="004A07AD">
              <w:rPr>
                <w:snapToGrid w:val="0"/>
              </w:rPr>
              <w:t>If your circumstances change while the garnishment is in effect, you may file a new answer form at any time.</w:t>
            </w:r>
          </w:p>
        </w:tc>
      </w:tr>
      <w:tr w:rsidR="00E56D11" w:rsidTr="004A0D8F">
        <w:trPr>
          <w:cantSplit/>
          <w:trHeight w:val="50"/>
        </w:trPr>
        <w:tc>
          <w:tcPr>
            <w:tcW w:w="10998" w:type="dxa"/>
            <w:gridSpan w:val="8"/>
            <w:tcBorders>
              <w:top w:val="nil"/>
              <w:bottom w:val="nil"/>
            </w:tcBorders>
          </w:tcPr>
          <w:p w:rsidR="00E56D11" w:rsidRPr="004A07AD" w:rsidRDefault="00E56D11" w:rsidP="00E56D11">
            <w:pPr>
              <w:ind w:left="720" w:right="806"/>
              <w:rPr>
                <w:snapToGrid w:val="0"/>
              </w:rPr>
            </w:pPr>
          </w:p>
        </w:tc>
      </w:tr>
      <w:tr w:rsidR="00E56D11" w:rsidTr="004A0D8F">
        <w:trPr>
          <w:cantSplit/>
          <w:trHeight w:val="50"/>
        </w:trPr>
        <w:tc>
          <w:tcPr>
            <w:tcW w:w="10998" w:type="dxa"/>
            <w:gridSpan w:val="8"/>
            <w:tcBorders>
              <w:top w:val="nil"/>
              <w:bottom w:val="nil"/>
            </w:tcBorders>
          </w:tcPr>
          <w:p w:rsidR="00E56D11" w:rsidRPr="004A07AD" w:rsidRDefault="00E56D11" w:rsidP="00E56D11">
            <w:pPr>
              <w:keepNext/>
              <w:keepLines/>
              <w:ind w:left="720" w:right="270"/>
              <w:rPr>
                <w:snapToGrid w:val="0"/>
              </w:rPr>
            </w:pPr>
            <w:r w:rsidRPr="004A07AD">
              <w:rPr>
                <w:snapToGrid w:val="0"/>
                <w:color w:val="000000"/>
              </w:rPr>
              <w:lastRenderedPageBreak/>
              <w:t>If you do not qualify for a complete exemption or limitation but will not be able to acquire the necessities of life for yourself and your dependents if your earnings are reduced by this earnings garnishment, you may ask the court in which this earnings garnishment was filed to increase your exemption or grant you other relief.</w:t>
            </w:r>
          </w:p>
        </w:tc>
      </w:tr>
      <w:tr w:rsidR="00E56D11" w:rsidTr="004A0D8F">
        <w:trPr>
          <w:cantSplit/>
          <w:trHeight w:val="50"/>
        </w:trPr>
        <w:tc>
          <w:tcPr>
            <w:tcW w:w="10998" w:type="dxa"/>
            <w:gridSpan w:val="8"/>
            <w:tcBorders>
              <w:top w:val="nil"/>
              <w:bottom w:val="nil"/>
            </w:tcBorders>
          </w:tcPr>
          <w:p w:rsidR="00E56D11" w:rsidRPr="004A07AD" w:rsidRDefault="00E56D11" w:rsidP="00E56D11">
            <w:pPr>
              <w:ind w:left="720" w:right="806"/>
              <w:rPr>
                <w:snapToGrid w:val="0"/>
                <w:color w:val="000000"/>
              </w:rPr>
            </w:pPr>
          </w:p>
        </w:tc>
      </w:tr>
      <w:tr w:rsidR="00E56D11" w:rsidTr="004A0D8F">
        <w:trPr>
          <w:cantSplit/>
          <w:trHeight w:val="50"/>
        </w:trPr>
        <w:tc>
          <w:tcPr>
            <w:tcW w:w="10998" w:type="dxa"/>
            <w:gridSpan w:val="8"/>
            <w:tcBorders>
              <w:top w:val="nil"/>
              <w:bottom w:val="nil"/>
            </w:tcBorders>
          </w:tcPr>
          <w:p w:rsidR="00E56D11" w:rsidRPr="004A07AD" w:rsidRDefault="00E56D11" w:rsidP="00E56D11">
            <w:pPr>
              <w:ind w:left="720" w:right="806"/>
              <w:jc w:val="center"/>
              <w:rPr>
                <w:snapToGrid w:val="0"/>
                <w:color w:val="000000"/>
              </w:rPr>
            </w:pPr>
            <w:r w:rsidRPr="004A07AD">
              <w:rPr>
                <w:b/>
                <w:snapToGrid w:val="0"/>
              </w:rPr>
              <w:t>IF YOU NEED ASSISTANCE, CONSULT AN ATTORNEY</w:t>
            </w:r>
          </w:p>
        </w:tc>
      </w:tr>
      <w:tr w:rsidR="00E56D11" w:rsidTr="004A0D8F">
        <w:trPr>
          <w:cantSplit/>
          <w:trHeight w:val="50"/>
        </w:trPr>
        <w:tc>
          <w:tcPr>
            <w:tcW w:w="10998" w:type="dxa"/>
            <w:gridSpan w:val="8"/>
            <w:tcBorders>
              <w:top w:val="nil"/>
              <w:bottom w:val="nil"/>
            </w:tcBorders>
          </w:tcPr>
          <w:p w:rsidR="00E56D11" w:rsidRPr="004A07AD" w:rsidRDefault="00E56D11" w:rsidP="00E56D11">
            <w:pPr>
              <w:ind w:left="720" w:right="180"/>
              <w:rPr>
                <w:snapToGrid w:val="0"/>
                <w:color w:val="000000"/>
              </w:rPr>
            </w:pPr>
          </w:p>
        </w:tc>
      </w:tr>
      <w:tr w:rsidR="00E56D11" w:rsidTr="004A0D8F">
        <w:trPr>
          <w:cantSplit/>
          <w:trHeight w:val="50"/>
        </w:trPr>
        <w:tc>
          <w:tcPr>
            <w:tcW w:w="10998" w:type="dxa"/>
            <w:gridSpan w:val="8"/>
            <w:tcBorders>
              <w:top w:val="nil"/>
              <w:bottom w:val="nil"/>
            </w:tcBorders>
          </w:tcPr>
          <w:p w:rsidR="00E56D11" w:rsidRPr="00E56D11" w:rsidRDefault="00E56D11" w:rsidP="00E56D11">
            <w:pPr>
              <w:tabs>
                <w:tab w:val="left" w:pos="1040"/>
                <w:tab w:val="left" w:pos="1320"/>
                <w:tab w:val="left" w:pos="2160"/>
                <w:tab w:val="left" w:pos="2880"/>
                <w:tab w:val="left" w:pos="3600"/>
                <w:tab w:val="left" w:pos="4320"/>
                <w:tab w:val="left" w:pos="5040"/>
                <w:tab w:val="left" w:pos="5760"/>
                <w:tab w:val="left" w:pos="6480"/>
                <w:tab w:val="left" w:pos="7200"/>
                <w:tab w:val="left" w:pos="7920"/>
                <w:tab w:val="left" w:pos="8640"/>
                <w:tab w:val="left" w:pos="9360"/>
              </w:tabs>
              <w:spacing w:line="240" w:lineRule="atLeast"/>
              <w:ind w:left="720" w:right="180"/>
              <w:rPr>
                <w:snapToGrid w:val="0"/>
              </w:rPr>
            </w:pPr>
            <w:r w:rsidRPr="004A07AD">
              <w:rPr>
                <w:snapToGrid w:val="0"/>
              </w:rPr>
              <w:t>If you have garnished earnings that are exempt, limited or subject to a defense, the sooner you file your answer form with the garnishee/employer or seek relief from the court, the sooner such relief can be provided.  This earnings garnishment affects your earnings in pay periods beginning within 13 weeks after it was served on the garnishee/employer.  You may agree in writing with the creditor to extend it for additional 13-week periods until the debt is paid.</w:t>
            </w:r>
          </w:p>
        </w:tc>
      </w:tr>
      <w:tr w:rsidR="00E56D11" w:rsidTr="004A0D8F">
        <w:trPr>
          <w:cantSplit/>
          <w:trHeight w:val="50"/>
        </w:trPr>
        <w:tc>
          <w:tcPr>
            <w:tcW w:w="10998" w:type="dxa"/>
            <w:gridSpan w:val="8"/>
            <w:tcBorders>
              <w:top w:val="nil"/>
              <w:bottom w:val="nil"/>
            </w:tcBorders>
          </w:tcPr>
          <w:p w:rsidR="00E56D11" w:rsidRPr="004A07AD" w:rsidRDefault="00E56D11" w:rsidP="00E56D11">
            <w:pPr>
              <w:ind w:left="720" w:right="806"/>
              <w:rPr>
                <w:snapToGrid w:val="0"/>
                <w:color w:val="000000"/>
              </w:rPr>
            </w:pPr>
          </w:p>
        </w:tc>
      </w:tr>
      <w:tr w:rsidR="00E56D11" w:rsidTr="004A0D8F">
        <w:trPr>
          <w:cantSplit/>
          <w:trHeight w:val="50"/>
        </w:trPr>
        <w:tc>
          <w:tcPr>
            <w:tcW w:w="10998" w:type="dxa"/>
            <w:gridSpan w:val="8"/>
            <w:tcBorders>
              <w:top w:val="nil"/>
              <w:bottom w:val="nil"/>
            </w:tcBorders>
          </w:tcPr>
          <w:p w:rsidR="00E56D11" w:rsidRPr="004A07AD" w:rsidRDefault="00E56D11" w:rsidP="00E56D11">
            <w:pPr>
              <w:ind w:left="720" w:right="806"/>
              <w:jc w:val="center"/>
              <w:rPr>
                <w:snapToGrid w:val="0"/>
                <w:color w:val="000000"/>
              </w:rPr>
            </w:pPr>
            <w:r w:rsidRPr="004A07AD">
              <w:rPr>
                <w:b/>
                <w:snapToGrid w:val="0"/>
              </w:rPr>
              <w:t>PENALTIES</w:t>
            </w:r>
          </w:p>
        </w:tc>
      </w:tr>
      <w:tr w:rsidR="00E56D11" w:rsidTr="004A0D8F">
        <w:trPr>
          <w:cantSplit/>
          <w:trHeight w:val="50"/>
        </w:trPr>
        <w:tc>
          <w:tcPr>
            <w:tcW w:w="10998" w:type="dxa"/>
            <w:gridSpan w:val="8"/>
            <w:tcBorders>
              <w:top w:val="nil"/>
              <w:bottom w:val="nil"/>
            </w:tcBorders>
          </w:tcPr>
          <w:p w:rsidR="00E56D11" w:rsidRPr="004A07AD" w:rsidRDefault="00E56D11" w:rsidP="00E56D11">
            <w:pPr>
              <w:ind w:left="720" w:right="806"/>
              <w:jc w:val="center"/>
              <w:rPr>
                <w:b/>
                <w:snapToGrid w:val="0"/>
              </w:rPr>
            </w:pPr>
          </w:p>
        </w:tc>
      </w:tr>
      <w:tr w:rsidR="00E56D11" w:rsidTr="004A0D8F">
        <w:trPr>
          <w:cantSplit/>
          <w:trHeight w:val="50"/>
        </w:trPr>
        <w:tc>
          <w:tcPr>
            <w:tcW w:w="10998" w:type="dxa"/>
            <w:gridSpan w:val="8"/>
            <w:tcBorders>
              <w:top w:val="nil"/>
              <w:bottom w:val="nil"/>
            </w:tcBorders>
          </w:tcPr>
          <w:p w:rsidR="00E56D11" w:rsidRPr="00E56D11" w:rsidRDefault="00E56D11" w:rsidP="00E56D11">
            <w:pPr>
              <w:ind w:left="720" w:right="180"/>
              <w:rPr>
                <w:b/>
                <w:snapToGrid w:val="0"/>
                <w:color w:val="000000"/>
              </w:rPr>
            </w:pPr>
            <w:r>
              <w:rPr>
                <w:snapToGrid w:val="0"/>
              </w:rPr>
              <w:t>If you wrongly claim an exemption or defense in bad faith, or if the creditor wrongly objects to your claim in bad faith, the court may order the person who acted in bad faith to pay court costs, actual damages and reasonable attorney fees.</w:t>
            </w:r>
          </w:p>
        </w:tc>
      </w:tr>
      <w:tr w:rsidR="00E56D11" w:rsidTr="004A0D8F">
        <w:trPr>
          <w:cantSplit/>
          <w:trHeight w:val="50"/>
        </w:trPr>
        <w:tc>
          <w:tcPr>
            <w:tcW w:w="10998" w:type="dxa"/>
            <w:gridSpan w:val="8"/>
            <w:tcBorders>
              <w:top w:val="nil"/>
              <w:bottom w:val="nil"/>
            </w:tcBorders>
          </w:tcPr>
          <w:p w:rsidR="00E56D11" w:rsidRPr="004A07AD" w:rsidRDefault="00E56D11" w:rsidP="00E56D11">
            <w:pPr>
              <w:ind w:left="720" w:right="806"/>
              <w:rPr>
                <w:snapToGrid w:val="0"/>
                <w:color w:val="000000"/>
              </w:rPr>
            </w:pPr>
          </w:p>
        </w:tc>
      </w:tr>
    </w:tbl>
    <w:p w:rsidR="004F2395" w:rsidRPr="004A07AD" w:rsidRDefault="004F2395">
      <w:pPr>
        <w:tabs>
          <w:tab w:val="left" w:pos="1040"/>
          <w:tab w:val="left" w:pos="1320"/>
          <w:tab w:val="left" w:pos="2160"/>
          <w:tab w:val="left" w:pos="2880"/>
          <w:tab w:val="left" w:pos="3600"/>
          <w:tab w:val="left" w:pos="4320"/>
          <w:tab w:val="left" w:pos="5040"/>
          <w:tab w:val="left" w:pos="5760"/>
          <w:tab w:val="left" w:pos="6480"/>
          <w:tab w:val="left" w:pos="7200"/>
          <w:tab w:val="left" w:pos="7920"/>
          <w:tab w:val="left" w:pos="8640"/>
          <w:tab w:val="left" w:pos="9360"/>
        </w:tabs>
        <w:spacing w:line="240" w:lineRule="atLeast"/>
        <w:ind w:left="720" w:right="960"/>
        <w:rPr>
          <w:snapToGrid w:val="0"/>
        </w:rPr>
      </w:pPr>
    </w:p>
    <w:p w:rsidR="004F2395" w:rsidRPr="004A07AD" w:rsidRDefault="004F2395">
      <w:pPr>
        <w:tabs>
          <w:tab w:val="left" w:pos="1040"/>
          <w:tab w:val="left" w:pos="1320"/>
          <w:tab w:val="left" w:pos="2160"/>
          <w:tab w:val="left" w:pos="2880"/>
          <w:tab w:val="left" w:pos="3600"/>
          <w:tab w:val="left" w:pos="4320"/>
          <w:tab w:val="left" w:pos="5040"/>
          <w:tab w:val="left" w:pos="5760"/>
          <w:tab w:val="left" w:pos="6480"/>
          <w:tab w:val="left" w:pos="7200"/>
          <w:tab w:val="left" w:pos="7920"/>
          <w:tab w:val="left" w:pos="8640"/>
          <w:tab w:val="left" w:pos="9360"/>
        </w:tabs>
        <w:spacing w:line="240" w:lineRule="atLeast"/>
        <w:ind w:left="720" w:right="960"/>
        <w:rPr>
          <w:snapToGrid w:val="0"/>
        </w:rPr>
      </w:pPr>
    </w:p>
    <w:p w:rsidR="004F2395" w:rsidRPr="000921F0" w:rsidRDefault="004F2395">
      <w:pPr>
        <w:tabs>
          <w:tab w:val="left" w:pos="1040"/>
          <w:tab w:val="left" w:pos="1320"/>
          <w:tab w:val="left" w:pos="2160"/>
          <w:tab w:val="left" w:pos="2880"/>
          <w:tab w:val="left" w:pos="3600"/>
          <w:tab w:val="left" w:pos="4320"/>
          <w:tab w:val="left" w:pos="5040"/>
          <w:tab w:val="left" w:pos="5760"/>
          <w:tab w:val="left" w:pos="6480"/>
          <w:tab w:val="left" w:pos="7200"/>
          <w:tab w:val="left" w:pos="7920"/>
          <w:tab w:val="left" w:pos="8640"/>
          <w:tab w:val="left" w:pos="9360"/>
        </w:tabs>
        <w:spacing w:line="240" w:lineRule="atLeast"/>
        <w:ind w:left="720" w:right="960"/>
        <w:jc w:val="center"/>
        <w:rPr>
          <w:b/>
          <w:snapToGrid w:val="0"/>
        </w:rPr>
      </w:pPr>
    </w:p>
    <w:p w:rsidR="004F2395" w:rsidRDefault="004F2395">
      <w:pPr>
        <w:tabs>
          <w:tab w:val="left" w:pos="1040"/>
          <w:tab w:val="left" w:pos="1320"/>
          <w:tab w:val="left" w:pos="2160"/>
          <w:tab w:val="left" w:pos="2880"/>
          <w:tab w:val="left" w:pos="3600"/>
          <w:tab w:val="left" w:pos="4320"/>
          <w:tab w:val="left" w:pos="5040"/>
          <w:tab w:val="left" w:pos="5760"/>
          <w:tab w:val="left" w:pos="6480"/>
          <w:tab w:val="left" w:pos="7200"/>
          <w:tab w:val="left" w:pos="7920"/>
          <w:tab w:val="left" w:pos="8640"/>
          <w:tab w:val="left" w:pos="9360"/>
        </w:tabs>
        <w:spacing w:line="240" w:lineRule="atLeast"/>
        <w:ind w:left="720" w:right="960"/>
        <w:rPr>
          <w:snapToGrid w:val="0"/>
        </w:rPr>
      </w:pPr>
    </w:p>
    <w:p w:rsidR="00E56D11" w:rsidRDefault="00E56D11">
      <w:pPr>
        <w:ind w:left="720" w:right="806"/>
        <w:rPr>
          <w:b/>
          <w:snapToGrid w:val="0"/>
          <w:color w:val="000000"/>
        </w:rPr>
      </w:pPr>
    </w:p>
    <w:sectPr w:rsidR="00E56D11" w:rsidSect="003A59F4">
      <w:headerReference w:type="even" r:id="rId7"/>
      <w:headerReference w:type="default" r:id="rId8"/>
      <w:footerReference w:type="default" r:id="rId9"/>
      <w:headerReference w:type="first" r:id="rId10"/>
      <w:footerReference w:type="first" r:id="rId11"/>
      <w:type w:val="continuous"/>
      <w:pgSz w:w="12240" w:h="15840"/>
      <w:pgMar w:top="720" w:right="720" w:bottom="720" w:left="720" w:header="432" w:footer="288"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D3BF7" w:rsidRDefault="005D3BF7">
      <w:r>
        <w:separator/>
      </w:r>
    </w:p>
  </w:endnote>
  <w:endnote w:type="continuationSeparator" w:id="0">
    <w:p w:rsidR="005D3BF7" w:rsidRDefault="005D3BF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A59F4" w:rsidRPr="004A07AD" w:rsidRDefault="00931542" w:rsidP="003A59F4">
    <w:pPr>
      <w:pStyle w:val="Footer"/>
      <w:tabs>
        <w:tab w:val="right" w:pos="10260"/>
      </w:tabs>
      <w:spacing w:before="120" w:line="240" w:lineRule="auto"/>
    </w:pPr>
    <w:r>
      <w:t>CV-423, 11/2</w:t>
    </w:r>
    <w:r w:rsidR="003A59F4">
      <w:t>1 Earnings Garnishment – Exemption Notice</w:t>
    </w:r>
    <w:r w:rsidR="003A59F4">
      <w:tab/>
      <w:t>§§812.34(2)(b)&amp;(c), 812.37 and 812.44(4), Wisconsin Statutes</w:t>
    </w:r>
    <w:r w:rsidR="003A59F4" w:rsidRPr="004A07AD">
      <w:fldChar w:fldCharType="begin"/>
    </w:r>
    <w:r w:rsidR="003A59F4" w:rsidRPr="004A07AD">
      <w:instrText xml:space="preserve"> DOCPROPERTY "Title_Line3" \* MERGEFORMAT </w:instrText>
    </w:r>
    <w:r w:rsidR="003A59F4" w:rsidRPr="004A07AD">
      <w:fldChar w:fldCharType="end"/>
    </w:r>
    <w:r w:rsidR="003A59F4" w:rsidRPr="004A07AD">
      <w:tab/>
    </w:r>
  </w:p>
  <w:p w:rsidR="003A59F4" w:rsidRPr="004A07AD" w:rsidRDefault="003A59F4" w:rsidP="003A59F4">
    <w:pPr>
      <w:pStyle w:val="Footer"/>
      <w:spacing w:line="240" w:lineRule="auto"/>
      <w:jc w:val="center"/>
      <w:rPr>
        <w:b/>
        <w:sz w:val="16"/>
      </w:rPr>
    </w:pPr>
    <w:r w:rsidRPr="004A07AD">
      <w:rPr>
        <w:b/>
        <w:sz w:val="16"/>
      </w:rPr>
      <w:t>This form shall not be modified. It may be supplemented with additional material.</w:t>
    </w:r>
  </w:p>
  <w:p w:rsidR="009D6DA1" w:rsidRPr="003A59F4" w:rsidRDefault="003A59F4" w:rsidP="003A59F4">
    <w:pPr>
      <w:pStyle w:val="Footer"/>
      <w:spacing w:line="240" w:lineRule="auto"/>
      <w:jc w:val="center"/>
    </w:pPr>
    <w:r w:rsidRPr="004A07AD">
      <w:rPr>
        <w:snapToGrid w:val="0"/>
        <w:sz w:val="20"/>
      </w:rPr>
      <w:fldChar w:fldCharType="begin"/>
    </w:r>
    <w:r w:rsidRPr="004A07AD">
      <w:rPr>
        <w:snapToGrid w:val="0"/>
        <w:sz w:val="20"/>
      </w:rPr>
      <w:instrText xml:space="preserve"> IF </w:instrText>
    </w:r>
    <w:r w:rsidRPr="004A07AD">
      <w:rPr>
        <w:snapToGrid w:val="0"/>
      </w:rPr>
      <w:fldChar w:fldCharType="begin"/>
    </w:r>
    <w:r w:rsidRPr="004A07AD">
      <w:rPr>
        <w:snapToGrid w:val="0"/>
      </w:rPr>
      <w:instrText xml:space="preserve"> NUMPAGES </w:instrText>
    </w:r>
    <w:r w:rsidRPr="004A07AD">
      <w:rPr>
        <w:snapToGrid w:val="0"/>
      </w:rPr>
      <w:fldChar w:fldCharType="separate"/>
    </w:r>
    <w:r w:rsidR="005A4452">
      <w:rPr>
        <w:noProof/>
        <w:snapToGrid w:val="0"/>
      </w:rPr>
      <w:instrText>2</w:instrText>
    </w:r>
    <w:r w:rsidRPr="004A07AD">
      <w:rPr>
        <w:snapToGrid w:val="0"/>
      </w:rPr>
      <w:fldChar w:fldCharType="end"/>
    </w:r>
    <w:r w:rsidRPr="004A07AD">
      <w:rPr>
        <w:snapToGrid w:val="0"/>
      </w:rPr>
      <w:instrText xml:space="preserve"> &gt; 1</w:instrText>
    </w:r>
    <w:r w:rsidRPr="004A07AD">
      <w:rPr>
        <w:snapToGrid w:val="0"/>
        <w:sz w:val="20"/>
      </w:rPr>
      <w:instrText xml:space="preserve"> "</w:instrText>
    </w:r>
    <w:r w:rsidRPr="004A07AD">
      <w:rPr>
        <w:snapToGrid w:val="0"/>
      </w:rPr>
      <w:instrText xml:space="preserve">Page </w:instrText>
    </w:r>
    <w:r w:rsidRPr="004A07AD">
      <w:rPr>
        <w:snapToGrid w:val="0"/>
      </w:rPr>
      <w:fldChar w:fldCharType="begin"/>
    </w:r>
    <w:r w:rsidRPr="004A07AD">
      <w:rPr>
        <w:snapToGrid w:val="0"/>
      </w:rPr>
      <w:instrText xml:space="preserve"> PAGE </w:instrText>
    </w:r>
    <w:r w:rsidRPr="004A07AD">
      <w:rPr>
        <w:snapToGrid w:val="0"/>
      </w:rPr>
      <w:fldChar w:fldCharType="separate"/>
    </w:r>
    <w:r w:rsidR="005A4452">
      <w:rPr>
        <w:noProof/>
        <w:snapToGrid w:val="0"/>
      </w:rPr>
      <w:instrText>2</w:instrText>
    </w:r>
    <w:r w:rsidRPr="004A07AD">
      <w:rPr>
        <w:snapToGrid w:val="0"/>
      </w:rPr>
      <w:fldChar w:fldCharType="end"/>
    </w:r>
    <w:r w:rsidRPr="004A07AD">
      <w:rPr>
        <w:snapToGrid w:val="0"/>
      </w:rPr>
      <w:instrText xml:space="preserve"> of </w:instrText>
    </w:r>
    <w:r w:rsidRPr="004A07AD">
      <w:rPr>
        <w:snapToGrid w:val="0"/>
      </w:rPr>
      <w:fldChar w:fldCharType="begin"/>
    </w:r>
    <w:r w:rsidRPr="004A07AD">
      <w:rPr>
        <w:snapToGrid w:val="0"/>
      </w:rPr>
      <w:instrText xml:space="preserve"> NUMPAGES </w:instrText>
    </w:r>
    <w:r w:rsidRPr="004A07AD">
      <w:rPr>
        <w:snapToGrid w:val="0"/>
      </w:rPr>
      <w:fldChar w:fldCharType="separate"/>
    </w:r>
    <w:r w:rsidR="005A4452">
      <w:rPr>
        <w:noProof/>
        <w:snapToGrid w:val="0"/>
      </w:rPr>
      <w:instrText>2</w:instrText>
    </w:r>
    <w:r w:rsidRPr="004A07AD">
      <w:rPr>
        <w:snapToGrid w:val="0"/>
      </w:rPr>
      <w:fldChar w:fldCharType="end"/>
    </w:r>
    <w:r w:rsidRPr="004A07AD">
      <w:rPr>
        <w:snapToGrid w:val="0"/>
        <w:sz w:val="20"/>
      </w:rPr>
      <w:instrText xml:space="preserve">"\* MERGEFORMAT </w:instrText>
    </w:r>
    <w:r w:rsidRPr="004A07AD">
      <w:rPr>
        <w:snapToGrid w:val="0"/>
        <w:sz w:val="20"/>
      </w:rPr>
      <w:fldChar w:fldCharType="separate"/>
    </w:r>
    <w:r w:rsidR="005A4452" w:rsidRPr="004A07AD">
      <w:rPr>
        <w:noProof/>
        <w:snapToGrid w:val="0"/>
      </w:rPr>
      <w:t xml:space="preserve">Page </w:t>
    </w:r>
    <w:r w:rsidR="005A4452">
      <w:rPr>
        <w:noProof/>
        <w:snapToGrid w:val="0"/>
      </w:rPr>
      <w:t>2</w:t>
    </w:r>
    <w:r w:rsidR="005A4452" w:rsidRPr="004A07AD">
      <w:rPr>
        <w:noProof/>
        <w:snapToGrid w:val="0"/>
      </w:rPr>
      <w:t xml:space="preserve"> of </w:t>
    </w:r>
    <w:r w:rsidR="005A4452">
      <w:rPr>
        <w:noProof/>
        <w:snapToGrid w:val="0"/>
      </w:rPr>
      <w:t>2</w:t>
    </w:r>
    <w:r w:rsidRPr="004A07AD">
      <w:rPr>
        <w:snapToGrid w:val="0"/>
        <w:sz w:val="20"/>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D6DA1" w:rsidRPr="004A07AD" w:rsidRDefault="00931542" w:rsidP="003A59F4">
    <w:pPr>
      <w:pStyle w:val="Footer"/>
      <w:tabs>
        <w:tab w:val="right" w:pos="10260"/>
      </w:tabs>
      <w:spacing w:before="120" w:line="240" w:lineRule="auto"/>
    </w:pPr>
    <w:r>
      <w:t>CV-423, 11/2</w:t>
    </w:r>
    <w:r w:rsidR="003A59F4">
      <w:t>1 Earnings Garnishment – Exemption Notice</w:t>
    </w:r>
    <w:r w:rsidR="004A07AD">
      <w:tab/>
      <w:t xml:space="preserve">§§812.34(2)(b)&amp;(c), </w:t>
    </w:r>
    <w:r w:rsidR="003A59F4">
      <w:t>812.37 and 812.44(4), Wisconsin Statutes</w:t>
    </w:r>
    <w:r w:rsidR="009D6DA1" w:rsidRPr="004A07AD">
      <w:fldChar w:fldCharType="begin"/>
    </w:r>
    <w:r w:rsidR="009D6DA1" w:rsidRPr="004A07AD">
      <w:instrText xml:space="preserve"> DOCPROPERTY "Title_Line3" \* MERGEFORMAT </w:instrText>
    </w:r>
    <w:r w:rsidR="009D6DA1" w:rsidRPr="004A07AD">
      <w:fldChar w:fldCharType="end"/>
    </w:r>
    <w:r w:rsidR="009D6DA1" w:rsidRPr="004A07AD">
      <w:tab/>
    </w:r>
  </w:p>
  <w:p w:rsidR="009D6DA1" w:rsidRPr="004A07AD" w:rsidRDefault="009D6DA1">
    <w:pPr>
      <w:pStyle w:val="Footer"/>
      <w:spacing w:line="240" w:lineRule="auto"/>
      <w:jc w:val="center"/>
      <w:rPr>
        <w:b/>
        <w:sz w:val="16"/>
      </w:rPr>
    </w:pPr>
    <w:r w:rsidRPr="004A07AD">
      <w:rPr>
        <w:b/>
        <w:sz w:val="16"/>
      </w:rPr>
      <w:t>This form shall not be modified. It may be supplemented with additional material.</w:t>
    </w:r>
  </w:p>
  <w:p w:rsidR="009D6DA1" w:rsidRDefault="009D6DA1">
    <w:pPr>
      <w:pStyle w:val="Footer"/>
      <w:spacing w:line="240" w:lineRule="auto"/>
      <w:jc w:val="center"/>
    </w:pPr>
    <w:r w:rsidRPr="004A07AD">
      <w:rPr>
        <w:snapToGrid w:val="0"/>
        <w:sz w:val="20"/>
      </w:rPr>
      <w:fldChar w:fldCharType="begin"/>
    </w:r>
    <w:r w:rsidRPr="004A07AD">
      <w:rPr>
        <w:snapToGrid w:val="0"/>
        <w:sz w:val="20"/>
      </w:rPr>
      <w:instrText xml:space="preserve"> IF </w:instrText>
    </w:r>
    <w:r w:rsidRPr="004A07AD">
      <w:rPr>
        <w:snapToGrid w:val="0"/>
      </w:rPr>
      <w:fldChar w:fldCharType="begin"/>
    </w:r>
    <w:r w:rsidRPr="004A07AD">
      <w:rPr>
        <w:snapToGrid w:val="0"/>
      </w:rPr>
      <w:instrText xml:space="preserve"> NUMPAGES </w:instrText>
    </w:r>
    <w:r w:rsidRPr="004A07AD">
      <w:rPr>
        <w:snapToGrid w:val="0"/>
      </w:rPr>
      <w:fldChar w:fldCharType="separate"/>
    </w:r>
    <w:r w:rsidR="005A4452">
      <w:rPr>
        <w:noProof/>
        <w:snapToGrid w:val="0"/>
      </w:rPr>
      <w:instrText>2</w:instrText>
    </w:r>
    <w:r w:rsidRPr="004A07AD">
      <w:rPr>
        <w:snapToGrid w:val="0"/>
      </w:rPr>
      <w:fldChar w:fldCharType="end"/>
    </w:r>
    <w:r w:rsidRPr="004A07AD">
      <w:rPr>
        <w:snapToGrid w:val="0"/>
      </w:rPr>
      <w:instrText xml:space="preserve"> &gt; 1</w:instrText>
    </w:r>
    <w:r w:rsidRPr="004A07AD">
      <w:rPr>
        <w:snapToGrid w:val="0"/>
        <w:sz w:val="20"/>
      </w:rPr>
      <w:instrText xml:space="preserve"> "</w:instrText>
    </w:r>
    <w:r w:rsidRPr="004A07AD">
      <w:rPr>
        <w:snapToGrid w:val="0"/>
      </w:rPr>
      <w:instrText xml:space="preserve">Page </w:instrText>
    </w:r>
    <w:r w:rsidRPr="004A07AD">
      <w:rPr>
        <w:snapToGrid w:val="0"/>
      </w:rPr>
      <w:fldChar w:fldCharType="begin"/>
    </w:r>
    <w:r w:rsidRPr="004A07AD">
      <w:rPr>
        <w:snapToGrid w:val="0"/>
      </w:rPr>
      <w:instrText xml:space="preserve"> PAGE </w:instrText>
    </w:r>
    <w:r w:rsidRPr="004A07AD">
      <w:rPr>
        <w:snapToGrid w:val="0"/>
      </w:rPr>
      <w:fldChar w:fldCharType="separate"/>
    </w:r>
    <w:r w:rsidR="005A4452">
      <w:rPr>
        <w:noProof/>
        <w:snapToGrid w:val="0"/>
      </w:rPr>
      <w:instrText>1</w:instrText>
    </w:r>
    <w:r w:rsidRPr="004A07AD">
      <w:rPr>
        <w:snapToGrid w:val="0"/>
      </w:rPr>
      <w:fldChar w:fldCharType="end"/>
    </w:r>
    <w:r w:rsidRPr="004A07AD">
      <w:rPr>
        <w:snapToGrid w:val="0"/>
      </w:rPr>
      <w:instrText xml:space="preserve"> of </w:instrText>
    </w:r>
    <w:r w:rsidRPr="004A07AD">
      <w:rPr>
        <w:snapToGrid w:val="0"/>
      </w:rPr>
      <w:fldChar w:fldCharType="begin"/>
    </w:r>
    <w:r w:rsidRPr="004A07AD">
      <w:rPr>
        <w:snapToGrid w:val="0"/>
      </w:rPr>
      <w:instrText xml:space="preserve"> NUMPAGES </w:instrText>
    </w:r>
    <w:r w:rsidRPr="004A07AD">
      <w:rPr>
        <w:snapToGrid w:val="0"/>
      </w:rPr>
      <w:fldChar w:fldCharType="separate"/>
    </w:r>
    <w:r w:rsidR="005A4452">
      <w:rPr>
        <w:noProof/>
        <w:snapToGrid w:val="0"/>
      </w:rPr>
      <w:instrText>2</w:instrText>
    </w:r>
    <w:r w:rsidRPr="004A07AD">
      <w:rPr>
        <w:snapToGrid w:val="0"/>
      </w:rPr>
      <w:fldChar w:fldCharType="end"/>
    </w:r>
    <w:r w:rsidRPr="004A07AD">
      <w:rPr>
        <w:snapToGrid w:val="0"/>
        <w:sz w:val="20"/>
      </w:rPr>
      <w:instrText xml:space="preserve">"\* MERGEFORMAT </w:instrText>
    </w:r>
    <w:r w:rsidR="005A4452">
      <w:rPr>
        <w:snapToGrid w:val="0"/>
        <w:sz w:val="20"/>
      </w:rPr>
      <w:fldChar w:fldCharType="separate"/>
    </w:r>
    <w:r w:rsidR="005A4452" w:rsidRPr="004A07AD">
      <w:rPr>
        <w:noProof/>
        <w:snapToGrid w:val="0"/>
      </w:rPr>
      <w:t xml:space="preserve">Page </w:t>
    </w:r>
    <w:r w:rsidR="005A4452">
      <w:rPr>
        <w:noProof/>
        <w:snapToGrid w:val="0"/>
      </w:rPr>
      <w:t>1</w:t>
    </w:r>
    <w:r w:rsidR="005A4452" w:rsidRPr="004A07AD">
      <w:rPr>
        <w:noProof/>
        <w:snapToGrid w:val="0"/>
      </w:rPr>
      <w:t xml:space="preserve"> of </w:t>
    </w:r>
    <w:r w:rsidR="005A4452">
      <w:rPr>
        <w:noProof/>
        <w:snapToGrid w:val="0"/>
      </w:rPr>
      <w:t>2</w:t>
    </w:r>
    <w:r w:rsidRPr="004A07AD">
      <w:rPr>
        <w:snapToGrid w:val="0"/>
        <w:sz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D3BF7" w:rsidRDefault="005D3BF7">
      <w:r>
        <w:separator/>
      </w:r>
    </w:p>
  </w:footnote>
  <w:footnote w:type="continuationSeparator" w:id="0">
    <w:p w:rsidR="005D3BF7" w:rsidRDefault="005D3BF7">
      <w:r>
        <w:continuationSeparator/>
      </w:r>
    </w:p>
  </w:footnote>
  <w:footnote w:type="separator" w:id="-1">
    <w:p w:rsidR="005D3BF7" w:rsidRDefault="005D3BF7">
      <w:r>
        <w:separator/>
      </w:r>
    </w:p>
  </w:footnote>
  <w:footnote w:type="continuationSeparator" w:id="0">
    <w:p w:rsidR="005D3BF7" w:rsidRDefault="005D3BF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D6DA1" w:rsidRDefault="009D6DA1">
    <w:pPr>
      <w:pStyle w:val="Head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775571">
      <w:rPr>
        <w:rStyle w:val="PageNumber"/>
        <w:noProof/>
      </w:rPr>
      <w:t>2</w:t>
    </w:r>
    <w:r>
      <w:rPr>
        <w:rStyle w:val="PageNumber"/>
      </w:rPr>
      <w:fldChar w:fldCharType="end"/>
    </w:r>
  </w:p>
  <w:p w:rsidR="009D6DA1" w:rsidRDefault="009D6DA1">
    <w:pPr>
      <w:pStyle w:val="Header"/>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D6DA1" w:rsidRPr="003A59F4" w:rsidRDefault="009D6DA1" w:rsidP="003A59F4">
    <w:pPr>
      <w:pStyle w:val="Header"/>
      <w:pBdr>
        <w:bottom w:val="single" w:sz="4" w:space="1" w:color="auto"/>
      </w:pBdr>
      <w:tabs>
        <w:tab w:val="clear" w:pos="4320"/>
        <w:tab w:val="clear" w:pos="8640"/>
        <w:tab w:val="left" w:pos="4950"/>
        <w:tab w:val="left" w:pos="7200"/>
        <w:tab w:val="left" w:pos="10260"/>
      </w:tabs>
      <w:spacing w:after="120"/>
      <w:ind w:right="14"/>
      <w:rPr>
        <w:snapToGrid w:val="0"/>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A59F4" w:rsidRDefault="003A59F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FF7589"/>
    <w:multiLevelType w:val="singleLevel"/>
    <w:tmpl w:val="0409000F"/>
    <w:lvl w:ilvl="0">
      <w:start w:val="3"/>
      <w:numFmt w:val="decimal"/>
      <w:lvlText w:val="%1."/>
      <w:lvlJc w:val="left"/>
      <w:pPr>
        <w:tabs>
          <w:tab w:val="num" w:pos="360"/>
        </w:tabs>
        <w:ind w:left="360" w:hanging="360"/>
      </w:pPr>
      <w:rPr>
        <w:rFonts w:hint="default"/>
      </w:rPr>
    </w:lvl>
  </w:abstractNum>
  <w:abstractNum w:abstractNumId="1" w15:restartNumberingAfterBreak="0">
    <w:nsid w:val="083C0FB7"/>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11C265F2"/>
    <w:multiLevelType w:val="singleLevel"/>
    <w:tmpl w:val="74A0AA64"/>
    <w:lvl w:ilvl="0">
      <w:start w:val="4"/>
      <w:numFmt w:val="decimal"/>
      <w:lvlText w:val="%1."/>
      <w:lvlJc w:val="left"/>
      <w:pPr>
        <w:tabs>
          <w:tab w:val="num" w:pos="810"/>
        </w:tabs>
        <w:ind w:left="810" w:hanging="360"/>
      </w:pPr>
      <w:rPr>
        <w:rFonts w:hint="default"/>
      </w:rPr>
    </w:lvl>
  </w:abstractNum>
  <w:abstractNum w:abstractNumId="3" w15:restartNumberingAfterBreak="0">
    <w:nsid w:val="17E607C3"/>
    <w:multiLevelType w:val="singleLevel"/>
    <w:tmpl w:val="0409000F"/>
    <w:lvl w:ilvl="0">
      <w:start w:val="1"/>
      <w:numFmt w:val="decimal"/>
      <w:lvlText w:val="%1."/>
      <w:lvlJc w:val="left"/>
      <w:pPr>
        <w:tabs>
          <w:tab w:val="num" w:pos="360"/>
        </w:tabs>
        <w:ind w:left="360" w:hanging="360"/>
      </w:pPr>
      <w:rPr>
        <w:rFonts w:hint="default"/>
      </w:rPr>
    </w:lvl>
  </w:abstractNum>
  <w:abstractNum w:abstractNumId="4" w15:restartNumberingAfterBreak="0">
    <w:nsid w:val="2B7A1B14"/>
    <w:multiLevelType w:val="singleLevel"/>
    <w:tmpl w:val="13CA73E0"/>
    <w:lvl w:ilvl="0">
      <w:start w:val="5"/>
      <w:numFmt w:val="decimal"/>
      <w:lvlText w:val="%1."/>
      <w:lvlJc w:val="left"/>
      <w:pPr>
        <w:tabs>
          <w:tab w:val="num" w:pos="720"/>
        </w:tabs>
        <w:ind w:left="720" w:hanging="360"/>
      </w:pPr>
      <w:rPr>
        <w:rFonts w:hint="default"/>
      </w:rPr>
    </w:lvl>
  </w:abstractNum>
  <w:abstractNum w:abstractNumId="5" w15:restartNumberingAfterBreak="0">
    <w:nsid w:val="33F45ED7"/>
    <w:multiLevelType w:val="hybridMultilevel"/>
    <w:tmpl w:val="598246F2"/>
    <w:lvl w:ilvl="0" w:tplc="0409000F">
      <w:start w:val="1"/>
      <w:numFmt w:val="decimal"/>
      <w:lvlText w:val="%1."/>
      <w:lvlJc w:val="left"/>
      <w:pPr>
        <w:ind w:left="1510" w:hanging="360"/>
      </w:pPr>
    </w:lvl>
    <w:lvl w:ilvl="1" w:tplc="04090019" w:tentative="1">
      <w:start w:val="1"/>
      <w:numFmt w:val="lowerLetter"/>
      <w:lvlText w:val="%2."/>
      <w:lvlJc w:val="left"/>
      <w:pPr>
        <w:ind w:left="2230" w:hanging="360"/>
      </w:pPr>
    </w:lvl>
    <w:lvl w:ilvl="2" w:tplc="0409001B" w:tentative="1">
      <w:start w:val="1"/>
      <w:numFmt w:val="lowerRoman"/>
      <w:lvlText w:val="%3."/>
      <w:lvlJc w:val="right"/>
      <w:pPr>
        <w:ind w:left="2950" w:hanging="180"/>
      </w:pPr>
    </w:lvl>
    <w:lvl w:ilvl="3" w:tplc="0409000F" w:tentative="1">
      <w:start w:val="1"/>
      <w:numFmt w:val="decimal"/>
      <w:lvlText w:val="%4."/>
      <w:lvlJc w:val="left"/>
      <w:pPr>
        <w:ind w:left="3670" w:hanging="360"/>
      </w:pPr>
    </w:lvl>
    <w:lvl w:ilvl="4" w:tplc="04090019" w:tentative="1">
      <w:start w:val="1"/>
      <w:numFmt w:val="lowerLetter"/>
      <w:lvlText w:val="%5."/>
      <w:lvlJc w:val="left"/>
      <w:pPr>
        <w:ind w:left="4390" w:hanging="360"/>
      </w:pPr>
    </w:lvl>
    <w:lvl w:ilvl="5" w:tplc="0409001B" w:tentative="1">
      <w:start w:val="1"/>
      <w:numFmt w:val="lowerRoman"/>
      <w:lvlText w:val="%6."/>
      <w:lvlJc w:val="right"/>
      <w:pPr>
        <w:ind w:left="5110" w:hanging="180"/>
      </w:pPr>
    </w:lvl>
    <w:lvl w:ilvl="6" w:tplc="0409000F" w:tentative="1">
      <w:start w:val="1"/>
      <w:numFmt w:val="decimal"/>
      <w:lvlText w:val="%7."/>
      <w:lvlJc w:val="left"/>
      <w:pPr>
        <w:ind w:left="5830" w:hanging="360"/>
      </w:pPr>
    </w:lvl>
    <w:lvl w:ilvl="7" w:tplc="04090019" w:tentative="1">
      <w:start w:val="1"/>
      <w:numFmt w:val="lowerLetter"/>
      <w:lvlText w:val="%8."/>
      <w:lvlJc w:val="left"/>
      <w:pPr>
        <w:ind w:left="6550" w:hanging="360"/>
      </w:pPr>
    </w:lvl>
    <w:lvl w:ilvl="8" w:tplc="0409001B" w:tentative="1">
      <w:start w:val="1"/>
      <w:numFmt w:val="lowerRoman"/>
      <w:lvlText w:val="%9."/>
      <w:lvlJc w:val="right"/>
      <w:pPr>
        <w:ind w:left="7270" w:hanging="180"/>
      </w:pPr>
    </w:lvl>
  </w:abstractNum>
  <w:abstractNum w:abstractNumId="6" w15:restartNumberingAfterBreak="0">
    <w:nsid w:val="35D20178"/>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7" w15:restartNumberingAfterBreak="0">
    <w:nsid w:val="3CCA51BF"/>
    <w:multiLevelType w:val="hybridMultilevel"/>
    <w:tmpl w:val="8EF60698"/>
    <w:lvl w:ilvl="0" w:tplc="0409000F">
      <w:start w:val="1"/>
      <w:numFmt w:val="decimal"/>
      <w:lvlText w:val="%1."/>
      <w:lvlJc w:val="left"/>
      <w:pPr>
        <w:ind w:left="1510" w:hanging="360"/>
      </w:pPr>
    </w:lvl>
    <w:lvl w:ilvl="1" w:tplc="04090019" w:tentative="1">
      <w:start w:val="1"/>
      <w:numFmt w:val="lowerLetter"/>
      <w:lvlText w:val="%2."/>
      <w:lvlJc w:val="left"/>
      <w:pPr>
        <w:ind w:left="2230" w:hanging="360"/>
      </w:pPr>
    </w:lvl>
    <w:lvl w:ilvl="2" w:tplc="0409001B" w:tentative="1">
      <w:start w:val="1"/>
      <w:numFmt w:val="lowerRoman"/>
      <w:lvlText w:val="%3."/>
      <w:lvlJc w:val="right"/>
      <w:pPr>
        <w:ind w:left="2950" w:hanging="180"/>
      </w:pPr>
    </w:lvl>
    <w:lvl w:ilvl="3" w:tplc="0409000F" w:tentative="1">
      <w:start w:val="1"/>
      <w:numFmt w:val="decimal"/>
      <w:lvlText w:val="%4."/>
      <w:lvlJc w:val="left"/>
      <w:pPr>
        <w:ind w:left="3670" w:hanging="360"/>
      </w:pPr>
    </w:lvl>
    <w:lvl w:ilvl="4" w:tplc="04090019" w:tentative="1">
      <w:start w:val="1"/>
      <w:numFmt w:val="lowerLetter"/>
      <w:lvlText w:val="%5."/>
      <w:lvlJc w:val="left"/>
      <w:pPr>
        <w:ind w:left="4390" w:hanging="360"/>
      </w:pPr>
    </w:lvl>
    <w:lvl w:ilvl="5" w:tplc="0409001B" w:tentative="1">
      <w:start w:val="1"/>
      <w:numFmt w:val="lowerRoman"/>
      <w:lvlText w:val="%6."/>
      <w:lvlJc w:val="right"/>
      <w:pPr>
        <w:ind w:left="5110" w:hanging="180"/>
      </w:pPr>
    </w:lvl>
    <w:lvl w:ilvl="6" w:tplc="0409000F" w:tentative="1">
      <w:start w:val="1"/>
      <w:numFmt w:val="decimal"/>
      <w:lvlText w:val="%7."/>
      <w:lvlJc w:val="left"/>
      <w:pPr>
        <w:ind w:left="5830" w:hanging="360"/>
      </w:pPr>
    </w:lvl>
    <w:lvl w:ilvl="7" w:tplc="04090019" w:tentative="1">
      <w:start w:val="1"/>
      <w:numFmt w:val="lowerLetter"/>
      <w:lvlText w:val="%8."/>
      <w:lvlJc w:val="left"/>
      <w:pPr>
        <w:ind w:left="6550" w:hanging="360"/>
      </w:pPr>
    </w:lvl>
    <w:lvl w:ilvl="8" w:tplc="0409001B" w:tentative="1">
      <w:start w:val="1"/>
      <w:numFmt w:val="lowerRoman"/>
      <w:lvlText w:val="%9."/>
      <w:lvlJc w:val="right"/>
      <w:pPr>
        <w:ind w:left="7270" w:hanging="180"/>
      </w:pPr>
    </w:lvl>
  </w:abstractNum>
  <w:abstractNum w:abstractNumId="8" w15:restartNumberingAfterBreak="0">
    <w:nsid w:val="42087F6E"/>
    <w:multiLevelType w:val="singleLevel"/>
    <w:tmpl w:val="0409000F"/>
    <w:lvl w:ilvl="0">
      <w:start w:val="1"/>
      <w:numFmt w:val="decimal"/>
      <w:lvlText w:val="%1."/>
      <w:lvlJc w:val="left"/>
      <w:pPr>
        <w:tabs>
          <w:tab w:val="num" w:pos="360"/>
        </w:tabs>
        <w:ind w:left="360" w:hanging="360"/>
      </w:pPr>
    </w:lvl>
  </w:abstractNum>
  <w:abstractNum w:abstractNumId="9" w15:restartNumberingAfterBreak="0">
    <w:nsid w:val="5C48775B"/>
    <w:multiLevelType w:val="hybridMultilevel"/>
    <w:tmpl w:val="7B6A2426"/>
    <w:lvl w:ilvl="0" w:tplc="0409000F">
      <w:start w:val="1"/>
      <w:numFmt w:val="decimal"/>
      <w:lvlText w:val="%1."/>
      <w:lvlJc w:val="left"/>
      <w:pPr>
        <w:ind w:left="1510" w:hanging="360"/>
      </w:pPr>
    </w:lvl>
    <w:lvl w:ilvl="1" w:tplc="04090019" w:tentative="1">
      <w:start w:val="1"/>
      <w:numFmt w:val="lowerLetter"/>
      <w:lvlText w:val="%2."/>
      <w:lvlJc w:val="left"/>
      <w:pPr>
        <w:ind w:left="2230" w:hanging="360"/>
      </w:pPr>
    </w:lvl>
    <w:lvl w:ilvl="2" w:tplc="0409001B" w:tentative="1">
      <w:start w:val="1"/>
      <w:numFmt w:val="lowerRoman"/>
      <w:lvlText w:val="%3."/>
      <w:lvlJc w:val="right"/>
      <w:pPr>
        <w:ind w:left="2950" w:hanging="180"/>
      </w:pPr>
    </w:lvl>
    <w:lvl w:ilvl="3" w:tplc="0409000F" w:tentative="1">
      <w:start w:val="1"/>
      <w:numFmt w:val="decimal"/>
      <w:lvlText w:val="%4."/>
      <w:lvlJc w:val="left"/>
      <w:pPr>
        <w:ind w:left="3670" w:hanging="360"/>
      </w:pPr>
    </w:lvl>
    <w:lvl w:ilvl="4" w:tplc="04090019" w:tentative="1">
      <w:start w:val="1"/>
      <w:numFmt w:val="lowerLetter"/>
      <w:lvlText w:val="%5."/>
      <w:lvlJc w:val="left"/>
      <w:pPr>
        <w:ind w:left="4390" w:hanging="360"/>
      </w:pPr>
    </w:lvl>
    <w:lvl w:ilvl="5" w:tplc="0409001B" w:tentative="1">
      <w:start w:val="1"/>
      <w:numFmt w:val="lowerRoman"/>
      <w:lvlText w:val="%6."/>
      <w:lvlJc w:val="right"/>
      <w:pPr>
        <w:ind w:left="5110" w:hanging="180"/>
      </w:pPr>
    </w:lvl>
    <w:lvl w:ilvl="6" w:tplc="0409000F" w:tentative="1">
      <w:start w:val="1"/>
      <w:numFmt w:val="decimal"/>
      <w:lvlText w:val="%7."/>
      <w:lvlJc w:val="left"/>
      <w:pPr>
        <w:ind w:left="5830" w:hanging="360"/>
      </w:pPr>
    </w:lvl>
    <w:lvl w:ilvl="7" w:tplc="04090019" w:tentative="1">
      <w:start w:val="1"/>
      <w:numFmt w:val="lowerLetter"/>
      <w:lvlText w:val="%8."/>
      <w:lvlJc w:val="left"/>
      <w:pPr>
        <w:ind w:left="6550" w:hanging="360"/>
      </w:pPr>
    </w:lvl>
    <w:lvl w:ilvl="8" w:tplc="0409001B" w:tentative="1">
      <w:start w:val="1"/>
      <w:numFmt w:val="lowerRoman"/>
      <w:lvlText w:val="%9."/>
      <w:lvlJc w:val="right"/>
      <w:pPr>
        <w:ind w:left="7270" w:hanging="180"/>
      </w:pPr>
    </w:lvl>
  </w:abstractNum>
  <w:abstractNum w:abstractNumId="10" w15:restartNumberingAfterBreak="0">
    <w:nsid w:val="63AB504B"/>
    <w:multiLevelType w:val="hybridMultilevel"/>
    <w:tmpl w:val="D54A0FF6"/>
    <w:lvl w:ilvl="0" w:tplc="9BCED8EE">
      <w:start w:val="1"/>
      <w:numFmt w:val="decimal"/>
      <w:lvlText w:val="%1."/>
      <w:lvlJc w:val="left"/>
      <w:pPr>
        <w:tabs>
          <w:tab w:val="num" w:pos="1395"/>
        </w:tabs>
        <w:ind w:left="1395" w:hanging="360"/>
      </w:pPr>
      <w:rPr>
        <w:rFonts w:hint="default"/>
      </w:rPr>
    </w:lvl>
    <w:lvl w:ilvl="1" w:tplc="04090019" w:tentative="1">
      <w:start w:val="1"/>
      <w:numFmt w:val="lowerLetter"/>
      <w:lvlText w:val="%2."/>
      <w:lvlJc w:val="left"/>
      <w:pPr>
        <w:tabs>
          <w:tab w:val="num" w:pos="2115"/>
        </w:tabs>
        <w:ind w:left="2115" w:hanging="360"/>
      </w:pPr>
    </w:lvl>
    <w:lvl w:ilvl="2" w:tplc="0409001B" w:tentative="1">
      <w:start w:val="1"/>
      <w:numFmt w:val="lowerRoman"/>
      <w:lvlText w:val="%3."/>
      <w:lvlJc w:val="right"/>
      <w:pPr>
        <w:tabs>
          <w:tab w:val="num" w:pos="2835"/>
        </w:tabs>
        <w:ind w:left="2835" w:hanging="180"/>
      </w:pPr>
    </w:lvl>
    <w:lvl w:ilvl="3" w:tplc="0409000F" w:tentative="1">
      <w:start w:val="1"/>
      <w:numFmt w:val="decimal"/>
      <w:lvlText w:val="%4."/>
      <w:lvlJc w:val="left"/>
      <w:pPr>
        <w:tabs>
          <w:tab w:val="num" w:pos="3555"/>
        </w:tabs>
        <w:ind w:left="3555" w:hanging="360"/>
      </w:pPr>
    </w:lvl>
    <w:lvl w:ilvl="4" w:tplc="04090019" w:tentative="1">
      <w:start w:val="1"/>
      <w:numFmt w:val="lowerLetter"/>
      <w:lvlText w:val="%5."/>
      <w:lvlJc w:val="left"/>
      <w:pPr>
        <w:tabs>
          <w:tab w:val="num" w:pos="4275"/>
        </w:tabs>
        <w:ind w:left="4275" w:hanging="360"/>
      </w:pPr>
    </w:lvl>
    <w:lvl w:ilvl="5" w:tplc="0409001B" w:tentative="1">
      <w:start w:val="1"/>
      <w:numFmt w:val="lowerRoman"/>
      <w:lvlText w:val="%6."/>
      <w:lvlJc w:val="right"/>
      <w:pPr>
        <w:tabs>
          <w:tab w:val="num" w:pos="4995"/>
        </w:tabs>
        <w:ind w:left="4995" w:hanging="180"/>
      </w:pPr>
    </w:lvl>
    <w:lvl w:ilvl="6" w:tplc="0409000F" w:tentative="1">
      <w:start w:val="1"/>
      <w:numFmt w:val="decimal"/>
      <w:lvlText w:val="%7."/>
      <w:lvlJc w:val="left"/>
      <w:pPr>
        <w:tabs>
          <w:tab w:val="num" w:pos="5715"/>
        </w:tabs>
        <w:ind w:left="5715" w:hanging="360"/>
      </w:pPr>
    </w:lvl>
    <w:lvl w:ilvl="7" w:tplc="04090019" w:tentative="1">
      <w:start w:val="1"/>
      <w:numFmt w:val="lowerLetter"/>
      <w:lvlText w:val="%8."/>
      <w:lvlJc w:val="left"/>
      <w:pPr>
        <w:tabs>
          <w:tab w:val="num" w:pos="6435"/>
        </w:tabs>
        <w:ind w:left="6435" w:hanging="360"/>
      </w:pPr>
    </w:lvl>
    <w:lvl w:ilvl="8" w:tplc="0409001B" w:tentative="1">
      <w:start w:val="1"/>
      <w:numFmt w:val="lowerRoman"/>
      <w:lvlText w:val="%9."/>
      <w:lvlJc w:val="right"/>
      <w:pPr>
        <w:tabs>
          <w:tab w:val="num" w:pos="7155"/>
        </w:tabs>
        <w:ind w:left="7155" w:hanging="180"/>
      </w:pPr>
    </w:lvl>
  </w:abstractNum>
  <w:abstractNum w:abstractNumId="11" w15:restartNumberingAfterBreak="0">
    <w:nsid w:val="658A2819"/>
    <w:multiLevelType w:val="singleLevel"/>
    <w:tmpl w:val="0409000F"/>
    <w:lvl w:ilvl="0">
      <w:start w:val="1"/>
      <w:numFmt w:val="decimal"/>
      <w:lvlText w:val="%1."/>
      <w:lvlJc w:val="left"/>
      <w:pPr>
        <w:tabs>
          <w:tab w:val="num" w:pos="360"/>
        </w:tabs>
        <w:ind w:left="360" w:hanging="360"/>
      </w:pPr>
      <w:rPr>
        <w:rFonts w:hint="default"/>
      </w:rPr>
    </w:lvl>
  </w:abstractNum>
  <w:abstractNum w:abstractNumId="12" w15:restartNumberingAfterBreak="0">
    <w:nsid w:val="69645E0B"/>
    <w:multiLevelType w:val="singleLevel"/>
    <w:tmpl w:val="12D4A6CA"/>
    <w:lvl w:ilvl="0">
      <w:start w:val="3"/>
      <w:numFmt w:val="decimal"/>
      <w:lvlText w:val="%1."/>
      <w:lvlJc w:val="left"/>
      <w:pPr>
        <w:tabs>
          <w:tab w:val="num" w:pos="720"/>
        </w:tabs>
        <w:ind w:left="720" w:hanging="360"/>
      </w:pPr>
      <w:rPr>
        <w:rFonts w:hint="default"/>
      </w:rPr>
    </w:lvl>
  </w:abstractNum>
  <w:abstractNum w:abstractNumId="13" w15:restartNumberingAfterBreak="0">
    <w:nsid w:val="6F585747"/>
    <w:multiLevelType w:val="singleLevel"/>
    <w:tmpl w:val="04090001"/>
    <w:lvl w:ilvl="0">
      <w:start w:val="1"/>
      <w:numFmt w:val="bullet"/>
      <w:lvlText w:val=""/>
      <w:lvlJc w:val="left"/>
      <w:pPr>
        <w:tabs>
          <w:tab w:val="num" w:pos="360"/>
        </w:tabs>
        <w:ind w:left="360" w:hanging="360"/>
      </w:pPr>
      <w:rPr>
        <w:rFonts w:ascii="Symbol" w:hAnsi="Symbol" w:hint="default"/>
      </w:rPr>
    </w:lvl>
  </w:abstractNum>
  <w:num w:numId="1">
    <w:abstractNumId w:val="12"/>
  </w:num>
  <w:num w:numId="2">
    <w:abstractNumId w:val="2"/>
  </w:num>
  <w:num w:numId="3">
    <w:abstractNumId w:val="4"/>
  </w:num>
  <w:num w:numId="4">
    <w:abstractNumId w:val="13"/>
  </w:num>
  <w:num w:numId="5">
    <w:abstractNumId w:val="3"/>
  </w:num>
  <w:num w:numId="6">
    <w:abstractNumId w:val="6"/>
  </w:num>
  <w:num w:numId="7">
    <w:abstractNumId w:val="1"/>
  </w:num>
  <w:num w:numId="8">
    <w:abstractNumId w:val="8"/>
  </w:num>
  <w:num w:numId="9">
    <w:abstractNumId w:val="0"/>
  </w:num>
  <w:num w:numId="10">
    <w:abstractNumId w:val="11"/>
  </w:num>
  <w:num w:numId="11">
    <w:abstractNumId w:val="10"/>
  </w:num>
  <w:num w:numId="12">
    <w:abstractNumId w:val="7"/>
  </w:num>
  <w:num w:numId="13">
    <w:abstractNumId w:val="9"/>
  </w:num>
  <w:num w:numId="14">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enforcement="1" w:cryptProviderType="rsaAES" w:cryptAlgorithmClass="hash" w:cryptAlgorithmType="typeAny" w:cryptAlgorithmSid="14" w:cryptSpinCount="100000" w:hash="W3PJKDws5HJl62zyitRj788w5uPWKvrtZmFGaT05FA2+pY3MNNqRGCggHsOFJrcmrw9bpPFBFdpcDgWBkEaWKQ==" w:salt="CwhNLP8RJJf7C27zMH9mSA=="/>
  <w:defaultTabStop w:val="720"/>
  <w:displayHorizontalDrawingGridEvery w:val="0"/>
  <w:displayVerticalDrawingGridEvery w:val="0"/>
  <w:doNotUseMarginsForDrawingGridOrigin/>
  <w:noPunctuationKerning/>
  <w:characterSpacingControl w:val="doNotCompress"/>
  <w:hdrShapeDefaults>
    <o:shapedefaults v:ext="edit" spidmax="23553"/>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B469A"/>
    <w:rsid w:val="00016605"/>
    <w:rsid w:val="00054D9F"/>
    <w:rsid w:val="00056BF6"/>
    <w:rsid w:val="000921F0"/>
    <w:rsid w:val="000E408C"/>
    <w:rsid w:val="0011212F"/>
    <w:rsid w:val="001942EE"/>
    <w:rsid w:val="001C614B"/>
    <w:rsid w:val="002007E3"/>
    <w:rsid w:val="00252BC4"/>
    <w:rsid w:val="00290577"/>
    <w:rsid w:val="002A75F2"/>
    <w:rsid w:val="002F3EA5"/>
    <w:rsid w:val="00312907"/>
    <w:rsid w:val="0035098A"/>
    <w:rsid w:val="0037060F"/>
    <w:rsid w:val="003A59F4"/>
    <w:rsid w:val="003B3766"/>
    <w:rsid w:val="003C2FA0"/>
    <w:rsid w:val="00440F5C"/>
    <w:rsid w:val="004A07AD"/>
    <w:rsid w:val="004A0D8F"/>
    <w:rsid w:val="004F2395"/>
    <w:rsid w:val="00507C6D"/>
    <w:rsid w:val="00537DEA"/>
    <w:rsid w:val="00553F37"/>
    <w:rsid w:val="005A4452"/>
    <w:rsid w:val="005A60F7"/>
    <w:rsid w:val="005D3BF7"/>
    <w:rsid w:val="006270E5"/>
    <w:rsid w:val="006B6E63"/>
    <w:rsid w:val="00775571"/>
    <w:rsid w:val="00782940"/>
    <w:rsid w:val="00824681"/>
    <w:rsid w:val="008A4852"/>
    <w:rsid w:val="008E682D"/>
    <w:rsid w:val="00931542"/>
    <w:rsid w:val="00933CEE"/>
    <w:rsid w:val="00940295"/>
    <w:rsid w:val="00942C6D"/>
    <w:rsid w:val="00961DC4"/>
    <w:rsid w:val="009777FC"/>
    <w:rsid w:val="009B06ED"/>
    <w:rsid w:val="009D6DA1"/>
    <w:rsid w:val="009E5E2D"/>
    <w:rsid w:val="00A41C99"/>
    <w:rsid w:val="00AA179E"/>
    <w:rsid w:val="00AB31AE"/>
    <w:rsid w:val="00CB469A"/>
    <w:rsid w:val="00CE6B61"/>
    <w:rsid w:val="00D044BB"/>
    <w:rsid w:val="00D707C8"/>
    <w:rsid w:val="00E20099"/>
    <w:rsid w:val="00E56D11"/>
    <w:rsid w:val="00E67EF0"/>
    <w:rsid w:val="00EC53B9"/>
    <w:rsid w:val="00F06AAC"/>
    <w:rsid w:val="00F5006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Name"/>
  <w:smartTagType w:namespaceuri="urn:schemas-microsoft-com:office:smarttags" w:name="PlaceType"/>
  <w:smartTagType w:namespaceuri="urn:schemas-microsoft-com:office:smarttags" w:name="State"/>
  <w:smartTagType w:namespaceuri="urn:schemas-microsoft-com:office:smarttags" w:name="place"/>
  <w:shapeDefaults>
    <o:shapedefaults v:ext="edit" spidmax="23553"/>
    <o:shapelayout v:ext="edit">
      <o:idmap v:ext="edit" data="1"/>
    </o:shapelayout>
  </w:shapeDefaults>
  <w:decimalSymbol w:val="."/>
  <w:listSeparator w:val=","/>
  <w15:docId w15:val="{E2EF4AEF-0DCE-4A36-B0E5-54D7DA6762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line="240" w:lineRule="exact"/>
    </w:pPr>
    <w:rPr>
      <w:rFonts w:ascii="Arial" w:hAnsi="Arial"/>
    </w:rPr>
  </w:style>
  <w:style w:type="paragraph" w:styleId="Heading1">
    <w:name w:val="heading 1"/>
    <w:basedOn w:val="Normal"/>
    <w:next w:val="Normal"/>
    <w:qFormat/>
    <w:pPr>
      <w:keepNext/>
      <w:outlineLvl w:val="0"/>
    </w:pPr>
    <w:rPr>
      <w:b/>
    </w:rPr>
  </w:style>
  <w:style w:type="paragraph" w:styleId="Heading2">
    <w:name w:val="heading 2"/>
    <w:basedOn w:val="Normal"/>
    <w:next w:val="Normal"/>
    <w:qFormat/>
    <w:pPr>
      <w:keepNext/>
      <w:outlineLvl w:val="1"/>
    </w:pPr>
    <w:rPr>
      <w:b/>
      <w:sz w:val="16"/>
    </w:rPr>
  </w:style>
  <w:style w:type="paragraph" w:styleId="Heading3">
    <w:name w:val="heading 3"/>
    <w:basedOn w:val="Normal"/>
    <w:next w:val="Normal"/>
    <w:qFormat/>
    <w:pPr>
      <w:keepNext/>
      <w:outlineLvl w:val="2"/>
    </w:pPr>
    <w:rPr>
      <w:i/>
      <w:sz w:val="16"/>
    </w:rPr>
  </w:style>
  <w:style w:type="paragraph" w:styleId="Heading4">
    <w:name w:val="heading 4"/>
    <w:basedOn w:val="Normal"/>
    <w:next w:val="Normal"/>
    <w:qFormat/>
    <w:pPr>
      <w:keepNext/>
      <w:jc w:val="center"/>
      <w:outlineLvl w:val="3"/>
    </w:pPr>
    <w:rPr>
      <w:b/>
      <w:sz w:val="22"/>
    </w:rPr>
  </w:style>
  <w:style w:type="paragraph" w:styleId="Heading5">
    <w:name w:val="heading 5"/>
    <w:basedOn w:val="Normal"/>
    <w:next w:val="Normal"/>
    <w:qFormat/>
    <w:pPr>
      <w:keepNext/>
      <w:jc w:val="center"/>
      <w:outlineLvl w:val="4"/>
    </w:pPr>
    <w:rPr>
      <w:b/>
    </w:rPr>
  </w:style>
  <w:style w:type="paragraph" w:styleId="Heading6">
    <w:name w:val="heading 6"/>
    <w:basedOn w:val="Normal"/>
    <w:next w:val="Normal"/>
    <w:qFormat/>
    <w:pPr>
      <w:keepNext/>
      <w:jc w:val="center"/>
      <w:outlineLvl w:val="5"/>
    </w:pPr>
    <w:rPr>
      <w:b/>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rPr>
      <w:sz w:val="14"/>
    </w:rPr>
  </w:style>
  <w:style w:type="character" w:styleId="PageNumber">
    <w:name w:val="page number"/>
    <w:basedOn w:val="DefaultParagraphFont"/>
  </w:style>
  <w:style w:type="paragraph" w:customStyle="1" w:styleId="Caption1">
    <w:name w:val="Caption1"/>
    <w:basedOn w:val="Header"/>
    <w:pPr>
      <w:tabs>
        <w:tab w:val="clear" w:pos="4320"/>
        <w:tab w:val="clear" w:pos="8640"/>
      </w:tabs>
    </w:pPr>
    <w:rPr>
      <w:position w:val="6"/>
      <w:sz w:val="14"/>
    </w:rPr>
  </w:style>
  <w:style w:type="paragraph" w:customStyle="1" w:styleId="FormField">
    <w:name w:val="FormField"/>
    <w:basedOn w:val="Header"/>
    <w:pPr>
      <w:tabs>
        <w:tab w:val="clear" w:pos="4320"/>
        <w:tab w:val="clear" w:pos="8640"/>
      </w:tabs>
    </w:pPr>
    <w:rPr>
      <w:rFonts w:ascii="Times New Roman" w:hAnsi="Times New Roman"/>
      <w:u w:val="single"/>
    </w:rPr>
  </w:style>
  <w:style w:type="paragraph" w:customStyle="1" w:styleId="FormTitle">
    <w:name w:val="FormTitle"/>
    <w:basedOn w:val="Heading6"/>
  </w:style>
  <w:style w:type="paragraph" w:customStyle="1" w:styleId="cell">
    <w:name w:val="cell"/>
    <w:basedOn w:val="FormField"/>
    <w:rPr>
      <w:sz w:val="18"/>
      <w:u w:val="none"/>
    </w:rPr>
  </w:style>
  <w:style w:type="paragraph" w:styleId="BalloonText">
    <w:name w:val="Balloon Text"/>
    <w:basedOn w:val="Normal"/>
    <w:semiHidden/>
    <w:rPr>
      <w:rFonts w:ascii="Tahoma" w:hAnsi="Tahoma" w:cs="Tahoma"/>
      <w:sz w:val="16"/>
      <w:szCs w:val="16"/>
    </w:rPr>
  </w:style>
  <w:style w:type="paragraph" w:styleId="BlockText">
    <w:name w:val="Block Text"/>
    <w:basedOn w:val="Normal"/>
    <w:pPr>
      <w:tabs>
        <w:tab w:val="left" w:pos="1040"/>
        <w:tab w:val="left" w:pos="1320"/>
        <w:tab w:val="left" w:pos="2160"/>
        <w:tab w:val="left" w:pos="2880"/>
        <w:tab w:val="left" w:pos="3600"/>
        <w:tab w:val="left" w:pos="4320"/>
        <w:tab w:val="left" w:pos="5040"/>
        <w:tab w:val="left" w:pos="5760"/>
        <w:tab w:val="left" w:pos="6480"/>
        <w:tab w:val="left" w:pos="7200"/>
        <w:tab w:val="left" w:pos="7920"/>
        <w:tab w:val="left" w:pos="8640"/>
        <w:tab w:val="left" w:pos="9360"/>
      </w:tabs>
      <w:spacing w:line="240" w:lineRule="atLeast"/>
      <w:ind w:left="1320" w:right="960" w:hanging="600"/>
    </w:pPr>
    <w:rPr>
      <w:snapToGrid w:val="0"/>
    </w:rPr>
  </w:style>
  <w:style w:type="paragraph" w:styleId="ListParagraph">
    <w:name w:val="List Paragraph"/>
    <w:basedOn w:val="Normal"/>
    <w:uiPriority w:val="34"/>
    <w:qFormat/>
    <w:rsid w:val="004A0D8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41449274">
      <w:bodyDiv w:val="1"/>
      <w:marLeft w:val="0"/>
      <w:marRight w:val="0"/>
      <w:marTop w:val="0"/>
      <w:marBottom w:val="0"/>
      <w:divBdr>
        <w:top w:val="none" w:sz="0" w:space="0" w:color="auto"/>
        <w:left w:val="none" w:sz="0" w:space="0" w:color="auto"/>
        <w:bottom w:val="none" w:sz="0" w:space="0" w:color="auto"/>
        <w:right w:val="none" w:sz="0" w:space="0" w:color="auto"/>
      </w:divBdr>
    </w:div>
    <w:div w:id="15533454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Relationships xmlns="http://schemas.openxmlformats.org/package/2006/relationships">
  <Relationship Id="rId1" Type="http://schemas.openxmlformats.org/officeDocument/2006/relationships/numbering" Target="numbering.xml"/>
  <Relationship Id="rId10" Type="http://schemas.openxmlformats.org/officeDocument/2006/relationships/header" Target="header3.xml"/>
  <Relationship Id="rId11" Type="http://schemas.openxmlformats.org/officeDocument/2006/relationships/footer" Target="footer2.xml"/>
  <Relationship Id="rId12" Type="http://schemas.openxmlformats.org/officeDocument/2006/relationships/fontTable" Target="fontTable.xml"/>
  <Relationship Id="rId13" Type="http://schemas.openxmlformats.org/officeDocument/2006/relationships/theme" Target="theme/theme1.xml"/>
  <Relationship Id="rId2" Type="http://schemas.openxmlformats.org/officeDocument/2006/relationships/styles" Target="styles.xml"/>
  <Relationship Id="rId3" Type="http://schemas.openxmlformats.org/officeDocument/2006/relationships/settings" Target="settings.xml"/>
  <Relationship Id="rId4" Type="http://schemas.openxmlformats.org/officeDocument/2006/relationships/webSettings" Target="webSettings.xml"/>
  <Relationship Id="rId5" Type="http://schemas.openxmlformats.org/officeDocument/2006/relationships/footnotes" Target="footnotes.xml"/>
  <Relationship Id="rId6" Type="http://schemas.openxmlformats.org/officeDocument/2006/relationships/endnotes" Target="endnotes.xml"/>
  <Relationship Id="rId7" Type="http://schemas.openxmlformats.org/officeDocument/2006/relationships/header" Target="header1.xml"/>
  <Relationship Id="rId8" Type="http://schemas.openxmlformats.org/officeDocument/2006/relationships/header" Target="header2.xml"/>
  <Relationship Id="rId9" Type="http://schemas.openxmlformats.org/officeDocument/2006/relationships/footer" Target="footer1.xml"/>
</Relationships>

</file>

<file path=word/_rels/settings.xml.rels><?xml version="1.0" encoding="UTF-8"?>

<Relationships xmlns="http://schemas.openxmlformats.org/package/2006/relationships">
  <Relationship Id="rId1" Type="http://schemas.openxmlformats.org/officeDocument/2006/relationships/attachedTemplate" TargetMode="External" Target="file:///C:/Office97/Templates/CivilTemplate_Master.dot"/>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CivilTemplate_Master</Template>
  <TotalTime>11</TotalTime>
  <Pages>2</Pages>
  <Words>611</Words>
  <Characters>3487</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CV-423; Earnings Garnishment - Exemption Notice</vt:lpstr>
    </vt:vector>
  </TitlesOfParts>
  <Manager>Court Operations</Manager>
  <Company>Wisconsin State Courts</Company>
  <LinksUpToDate>false</LinksUpToDate>
  <CharactersWithSpaces>4090</CharactersWithSpaces>
  <SharedDoc>false</SharedDoc>
  <HyperlinksChanged>false</HyperlinksChanged>
  <AppVersion>16.0000</AppVersion>
</Properties>
</file>

<file path=docProps/core.xml><?xml version="1.0" encoding="utf-8"?>
<coreProperties xmlns="http://schemas.openxmlformats.org/package/2006/metadata/core-properties" xmlns:cp="http://schemas.openxmlformats.org/package/2006/metadata/core-properties" xmlns:dc="http://purl.org/dc/elements/1.1/" xmlns:dcterms="http://purl.org/dc/terms/" xmlns:xsi="http://www.w3.org/2001/XMLSchema-instance">
  <dcterms:created xsi:type="dcterms:W3CDTF">2021-10-25T19:49:00Z</dcterms:created>
  <dc:creator>Terri Borrud</dc:creator>
  <keywords>CV-423</keywords>
  <lastModifiedBy>Terri Borrud</lastModifiedBy>
  <lastPrinted>2021-11-24T15:18:00Z</lastPrinted>
  <dcterms:modified xsi:type="dcterms:W3CDTF">2021-11-24T15:19:00Z</dcterms:modified>
  <revision>11</revision>
  <dc:subject>WI State Courts</dc:subject>
  <dc:title>CV-423: Earnings Garnishment - Exemption Notice</dc:title>
</coreProperties>
</file>

<file path=docProps/custom.xml><?xml version="1.0" encoding="utf-8"?>
<Properties xmlns="http://schemas.openxmlformats.org/officeDocument/2006/custom-properties" xmlns:vt="http://schemas.openxmlformats.org/officeDocument/2006/docPropsVTypes">
  <property fmtid="{D5CDD505-2E9C-101B-9397-08002B2CF9AE}" pid="2" name="Revision_Date">
    <vt:lpwstr>10/10</vt:lpwstr>
  </property>
  <property fmtid="{D5CDD505-2E9C-101B-9397-08002B2CF9AE}" pid="3" name="Title_Line1">
    <vt:lpwstr>Earnings Garnishment -</vt:lpwstr>
  </property>
  <property fmtid="{D5CDD505-2E9C-101B-9397-08002B2CF9AE}" pid="4" name="Title_Line2">
    <vt:lpwstr>Exemption Notice</vt:lpwstr>
  </property>
  <property fmtid="{D5CDD505-2E9C-101B-9397-08002B2CF9AE}" pid="5" name="Title_Line3">
    <vt:lpwstr/>
  </property>
  <property fmtid="{D5CDD505-2E9C-101B-9397-08002B2CF9AE}" pid="6" name="Descriptive_Preface_1">
    <vt:lpwstr/>
  </property>
  <property fmtid="{D5CDD505-2E9C-101B-9397-08002B2CF9AE}" pid="7" name="Descriptive_Preface_2">
    <vt:lpwstr/>
  </property>
  <property fmtid="{D5CDD505-2E9C-101B-9397-08002B2CF9AE}" pid="8" name="Relevant_Statutes">
    <vt:lpwstr>Wis. Stats. §§812.34(2)(b) &amp; (c), 812.37 and 812.44(4)</vt:lpwstr>
  </property>
  <property fmtid="{D5CDD505-2E9C-101B-9397-08002B2CF9AE}" pid="9" name="Form_Number">
    <vt:lpwstr>CV-423</vt:lpwstr>
  </property>
</Properties>
</file>