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4154"/>
        <w:gridCol w:w="5760"/>
      </w:tblGrid>
      <w:tr w:rsidR="004255C8" w:rsidTr="004255C8">
        <w:trPr>
          <w:cantSplit/>
          <w:trHeight w:val="3600"/>
        </w:trPr>
        <w:tc>
          <w:tcPr>
            <w:tcW w:w="10800" w:type="dxa"/>
            <w:gridSpan w:val="3"/>
            <w:tcBorders>
              <w:bottom w:val="single" w:sz="4" w:space="0" w:color="auto"/>
            </w:tcBorders>
            <w:vAlign w:val="bottom"/>
          </w:tcPr>
          <w:p w:rsidR="004255C8" w:rsidRPr="004255C8" w:rsidRDefault="004255C8" w:rsidP="004255C8">
            <w:pPr>
              <w:pStyle w:val="Heading3"/>
              <w:tabs>
                <w:tab w:val="left" w:pos="8172"/>
              </w:tabs>
              <w:spacing w:after="40"/>
              <w:rPr>
                <w:b/>
                <w:i w:val="0"/>
                <w:sz w:val="20"/>
              </w:rPr>
            </w:pPr>
          </w:p>
        </w:tc>
      </w:tr>
      <w:tr w:rsidR="004255C8" w:rsidTr="004255C8">
        <w:trPr>
          <w:cantSplit/>
          <w:trHeight w:val="450"/>
        </w:trPr>
        <w:tc>
          <w:tcPr>
            <w:tcW w:w="10800" w:type="dxa"/>
            <w:gridSpan w:val="3"/>
            <w:tcBorders>
              <w:bottom w:val="single" w:sz="4" w:space="0" w:color="auto"/>
            </w:tcBorders>
            <w:vAlign w:val="bottom"/>
          </w:tcPr>
          <w:p w:rsidR="004255C8" w:rsidRPr="004255C8" w:rsidRDefault="004255C8" w:rsidP="004255C8">
            <w:pPr>
              <w:pStyle w:val="Heading3"/>
              <w:tabs>
                <w:tab w:val="left" w:pos="8172"/>
              </w:tabs>
              <w:spacing w:after="40"/>
              <w:rPr>
                <w:i w:val="0"/>
              </w:rPr>
            </w:pPr>
            <w:r w:rsidRPr="004255C8">
              <w:rPr>
                <w:b/>
                <w:i w:val="0"/>
                <w:sz w:val="20"/>
              </w:rPr>
              <w:t xml:space="preserve">STATE OF WISCONSIN, CIRCUIT COURT, </w:t>
            </w:r>
            <w:r w:rsidRPr="004255C8">
              <w:rPr>
                <w:b/>
                <w:i w:val="0"/>
                <w:sz w:val="20"/>
                <w:u w:val="single"/>
              </w:rPr>
              <w:fldChar w:fldCharType="begin">
                <w:ffData>
                  <w:name w:val="TxtCounty"/>
                  <w:enabled/>
                  <w:calcOnExit w:val="0"/>
                  <w:textInput>
                    <w:maxLength w:val="21"/>
                    <w:format w:val="UPPERCASE"/>
                  </w:textInput>
                </w:ffData>
              </w:fldChar>
            </w:r>
            <w:bookmarkStart w:id="0" w:name="TxtCounty"/>
            <w:r w:rsidRPr="004255C8">
              <w:rPr>
                <w:b/>
                <w:i w:val="0"/>
                <w:sz w:val="20"/>
                <w:u w:val="single"/>
              </w:rPr>
              <w:instrText xml:space="preserve"> FORMTEXT </w:instrText>
            </w:r>
            <w:r w:rsidRPr="004255C8">
              <w:rPr>
                <w:b/>
                <w:i w:val="0"/>
                <w:sz w:val="20"/>
                <w:u w:val="single"/>
              </w:rPr>
            </w:r>
            <w:r w:rsidRPr="004255C8">
              <w:rPr>
                <w:b/>
                <w:i w:val="0"/>
                <w:sz w:val="20"/>
                <w:u w:val="single"/>
              </w:rPr>
              <w:fldChar w:fldCharType="separate"/>
            </w:r>
            <w:bookmarkStart w:id="1" w:name="_GoBack"/>
            <w:r w:rsidRPr="004255C8">
              <w:rPr>
                <w:b/>
                <w:i w:val="0"/>
                <w:noProof/>
                <w:sz w:val="20"/>
                <w:u w:val="single"/>
              </w:rPr>
              <w:t> </w:t>
            </w:r>
            <w:r w:rsidRPr="004255C8">
              <w:rPr>
                <w:b/>
                <w:i w:val="0"/>
                <w:noProof/>
                <w:sz w:val="20"/>
                <w:u w:val="single"/>
              </w:rPr>
              <w:t> </w:t>
            </w:r>
            <w:r w:rsidRPr="004255C8">
              <w:rPr>
                <w:b/>
                <w:i w:val="0"/>
                <w:noProof/>
                <w:sz w:val="20"/>
                <w:u w:val="single"/>
              </w:rPr>
              <w:t> </w:t>
            </w:r>
            <w:r w:rsidRPr="004255C8">
              <w:rPr>
                <w:b/>
                <w:i w:val="0"/>
                <w:noProof/>
                <w:sz w:val="20"/>
                <w:u w:val="single"/>
              </w:rPr>
              <w:t> </w:t>
            </w:r>
            <w:r w:rsidRPr="004255C8">
              <w:rPr>
                <w:b/>
                <w:i w:val="0"/>
                <w:noProof/>
                <w:sz w:val="20"/>
                <w:u w:val="single"/>
              </w:rPr>
              <w:t> </w:t>
            </w:r>
            <w:bookmarkEnd w:id="1"/>
            <w:r w:rsidRPr="004255C8">
              <w:rPr>
                <w:b/>
                <w:i w:val="0"/>
                <w:sz w:val="20"/>
                <w:u w:val="single"/>
              </w:rPr>
              <w:fldChar w:fldCharType="end"/>
            </w:r>
            <w:bookmarkEnd w:id="0"/>
            <w:r w:rsidRPr="004255C8">
              <w:rPr>
                <w:b/>
                <w:i w:val="0"/>
                <w:sz w:val="20"/>
                <w:u w:val="single"/>
              </w:rPr>
              <w:tab/>
            </w:r>
            <w:r w:rsidRPr="004255C8">
              <w:rPr>
                <w:b/>
                <w:i w:val="0"/>
                <w:sz w:val="20"/>
              </w:rPr>
              <w:t xml:space="preserve"> COUNTY</w:t>
            </w:r>
          </w:p>
        </w:tc>
      </w:tr>
      <w:tr w:rsidR="004255C8" w:rsidTr="00A21934">
        <w:trPr>
          <w:cantSplit/>
          <w:trHeight w:val="45"/>
        </w:trPr>
        <w:tc>
          <w:tcPr>
            <w:tcW w:w="5040" w:type="dxa"/>
            <w:gridSpan w:val="2"/>
            <w:tcBorders>
              <w:top w:val="nil"/>
            </w:tcBorders>
          </w:tcPr>
          <w:p w:rsidR="004255C8" w:rsidRDefault="004255C8" w:rsidP="00EA0D53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4860"/>
              </w:tabs>
              <w:spacing w:line="120" w:lineRule="exact"/>
              <w:ind w:left="1080" w:hanging="1080"/>
              <w:rPr>
                <w:sz w:val="18"/>
              </w:rPr>
            </w:pPr>
          </w:p>
        </w:tc>
        <w:tc>
          <w:tcPr>
            <w:tcW w:w="5760" w:type="dxa"/>
            <w:vMerge w:val="restart"/>
            <w:tcBorders>
              <w:top w:val="nil"/>
            </w:tcBorders>
            <w:vAlign w:val="center"/>
          </w:tcPr>
          <w:p w:rsidR="004255C8" w:rsidRDefault="004255C8" w:rsidP="004255C8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Order on Proposed Timeline and Discovery</w:t>
            </w:r>
          </w:p>
          <w:p w:rsidR="004255C8" w:rsidRDefault="004255C8" w:rsidP="00EA0D53">
            <w:pPr>
              <w:spacing w:line="180" w:lineRule="exact"/>
              <w:jc w:val="center"/>
              <w:rPr>
                <w:b/>
                <w:sz w:val="24"/>
              </w:rPr>
            </w:pPr>
          </w:p>
          <w:p w:rsidR="004255C8" w:rsidRDefault="004255C8" w:rsidP="004255C8">
            <w:pPr>
              <w:tabs>
                <w:tab w:val="left" w:pos="4635"/>
              </w:tabs>
              <w:ind w:left="1422"/>
            </w:pPr>
            <w:r>
              <w:t xml:space="preserve">Case No.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xtCaseNo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2" w:name="TxtCaseNo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2"/>
            <w:r w:rsidRPr="001248E6">
              <w:rPr>
                <w:rFonts w:ascii="Times New Roman" w:hAnsi="Times New Roman"/>
                <w:u w:val="single"/>
              </w:rPr>
              <w:tab/>
            </w:r>
          </w:p>
        </w:tc>
      </w:tr>
      <w:tr w:rsidR="004255C8" w:rsidTr="00A21934">
        <w:trPr>
          <w:cantSplit/>
          <w:trHeight w:val="240"/>
        </w:trPr>
        <w:tc>
          <w:tcPr>
            <w:tcW w:w="886" w:type="dxa"/>
          </w:tcPr>
          <w:p w:rsidR="004255C8" w:rsidRDefault="004255C8" w:rsidP="005859D7">
            <w:pPr>
              <w:pStyle w:val="Header"/>
              <w:tabs>
                <w:tab w:val="clear" w:pos="4320"/>
                <w:tab w:val="clear" w:pos="8640"/>
              </w:tabs>
              <w:ind w:left="-90" w:right="-108"/>
              <w:rPr>
                <w:b/>
                <w:i/>
              </w:rPr>
            </w:pPr>
            <w:r>
              <w:rPr>
                <w:sz w:val="16"/>
              </w:rPr>
              <w:t>Plaintiff:</w:t>
            </w:r>
          </w:p>
        </w:tc>
        <w:tc>
          <w:tcPr>
            <w:tcW w:w="4154" w:type="dxa"/>
            <w:vMerge w:val="restart"/>
          </w:tcPr>
          <w:p w:rsidR="004255C8" w:rsidRDefault="005710E3" w:rsidP="00A21934">
            <w:pPr>
              <w:pStyle w:val="Header"/>
              <w:tabs>
                <w:tab w:val="clear" w:pos="4320"/>
                <w:tab w:val="clear" w:pos="8640"/>
                <w:tab w:val="left" w:pos="3416"/>
                <w:tab w:val="left" w:pos="4860"/>
              </w:tabs>
              <w:ind w:left="-108" w:right="-108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xtName"/>
                  <w:enabled/>
                  <w:calcOnExit w:val="0"/>
                  <w:textInput/>
                </w:ffData>
              </w:fldChar>
            </w:r>
            <w:bookmarkStart w:id="3" w:name="txtName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3"/>
            <w:r w:rsidR="004255C8">
              <w:rPr>
                <w:rFonts w:ascii="Times New Roman" w:hAnsi="Times New Roman"/>
                <w:u w:val="single"/>
              </w:rPr>
              <w:tab/>
            </w:r>
          </w:p>
          <w:p w:rsidR="004255C8" w:rsidRDefault="005710E3" w:rsidP="00A21934">
            <w:pPr>
              <w:pStyle w:val="Header"/>
              <w:tabs>
                <w:tab w:val="clear" w:pos="4320"/>
                <w:tab w:val="clear" w:pos="8640"/>
                <w:tab w:val="left" w:pos="3416"/>
                <w:tab w:val="left" w:pos="4860"/>
              </w:tabs>
              <w:ind w:left="-108" w:right="-108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 w:rsidR="004255C8">
              <w:rPr>
                <w:rFonts w:ascii="Times New Roman" w:hAnsi="Times New Roman"/>
                <w:u w:val="single"/>
              </w:rPr>
              <w:tab/>
            </w:r>
          </w:p>
          <w:p w:rsidR="004255C8" w:rsidRDefault="004255C8" w:rsidP="00A21934">
            <w:pPr>
              <w:pStyle w:val="Header"/>
              <w:tabs>
                <w:tab w:val="clear" w:pos="4320"/>
                <w:tab w:val="clear" w:pos="8640"/>
                <w:tab w:val="left" w:pos="3416"/>
                <w:tab w:val="left" w:pos="4860"/>
              </w:tabs>
              <w:ind w:left="-108" w:right="-108"/>
              <w:rPr>
                <w:rFonts w:ascii="Times New Roman" w:hAnsi="Times New Roman"/>
                <w:u w:val="single"/>
              </w:rPr>
            </w:pPr>
          </w:p>
          <w:p w:rsidR="004255C8" w:rsidRDefault="005710E3" w:rsidP="00A21934">
            <w:pPr>
              <w:pStyle w:val="Header"/>
              <w:tabs>
                <w:tab w:val="clear" w:pos="4320"/>
                <w:tab w:val="clear" w:pos="8640"/>
                <w:tab w:val="left" w:pos="3416"/>
                <w:tab w:val="left" w:pos="4860"/>
              </w:tabs>
              <w:ind w:left="-108" w:right="-108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 w:rsidR="004255C8">
              <w:rPr>
                <w:rFonts w:ascii="Times New Roman" w:hAnsi="Times New Roman"/>
                <w:u w:val="single"/>
              </w:rPr>
              <w:tab/>
            </w:r>
          </w:p>
          <w:p w:rsidR="004255C8" w:rsidRDefault="004255C8" w:rsidP="00A21934">
            <w:pPr>
              <w:pStyle w:val="Header"/>
              <w:tabs>
                <w:tab w:val="left" w:pos="3416"/>
                <w:tab w:val="left" w:pos="4860"/>
              </w:tabs>
              <w:ind w:left="-108" w:right="-108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5760" w:type="dxa"/>
            <w:vMerge/>
          </w:tcPr>
          <w:p w:rsidR="004255C8" w:rsidRDefault="004255C8"/>
        </w:tc>
      </w:tr>
      <w:tr w:rsidR="004255C8" w:rsidTr="00A21934">
        <w:trPr>
          <w:cantSplit/>
          <w:trHeight w:val="261"/>
        </w:trPr>
        <w:tc>
          <w:tcPr>
            <w:tcW w:w="886" w:type="dxa"/>
          </w:tcPr>
          <w:p w:rsidR="004255C8" w:rsidRDefault="004255C8">
            <w:pPr>
              <w:pStyle w:val="Header"/>
              <w:tabs>
                <w:tab w:val="clear" w:pos="4320"/>
                <w:tab w:val="clear" w:pos="8640"/>
              </w:tabs>
              <w:ind w:left="-90" w:right="-108"/>
              <w:rPr>
                <w:b/>
                <w:i/>
              </w:rPr>
            </w:pPr>
            <w:r>
              <w:rPr>
                <w:sz w:val="16"/>
              </w:rPr>
              <w:t>Address:</w:t>
            </w:r>
          </w:p>
        </w:tc>
        <w:tc>
          <w:tcPr>
            <w:tcW w:w="4154" w:type="dxa"/>
            <w:vMerge/>
          </w:tcPr>
          <w:p w:rsidR="004255C8" w:rsidRDefault="004255C8" w:rsidP="00C27EE1">
            <w:pPr>
              <w:pStyle w:val="Header"/>
              <w:tabs>
                <w:tab w:val="left" w:pos="4122"/>
                <w:tab w:val="left" w:pos="4860"/>
              </w:tabs>
              <w:ind w:left="-108"/>
              <w:rPr>
                <w:rFonts w:ascii="Times New Roman" w:hAnsi="Times New Roman"/>
                <w:u w:val="single"/>
              </w:rPr>
            </w:pPr>
          </w:p>
        </w:tc>
        <w:tc>
          <w:tcPr>
            <w:tcW w:w="5760" w:type="dxa"/>
            <w:vMerge/>
          </w:tcPr>
          <w:p w:rsidR="004255C8" w:rsidRDefault="004255C8"/>
        </w:tc>
      </w:tr>
      <w:tr w:rsidR="004255C8" w:rsidTr="00A21934">
        <w:trPr>
          <w:cantSplit/>
          <w:trHeight w:val="240"/>
        </w:trPr>
        <w:tc>
          <w:tcPr>
            <w:tcW w:w="886" w:type="dxa"/>
          </w:tcPr>
          <w:p w:rsidR="004255C8" w:rsidRPr="00EA0D53" w:rsidRDefault="004255C8" w:rsidP="00EA0D53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ind w:left="-90" w:right="-108"/>
              <w:rPr>
                <w:sz w:val="16"/>
              </w:rPr>
            </w:pPr>
            <w:r>
              <w:rPr>
                <w:sz w:val="16"/>
              </w:rPr>
              <w:t>-VS-</w:t>
            </w:r>
          </w:p>
        </w:tc>
        <w:tc>
          <w:tcPr>
            <w:tcW w:w="4154" w:type="dxa"/>
            <w:vMerge/>
          </w:tcPr>
          <w:p w:rsidR="004255C8" w:rsidRDefault="004255C8" w:rsidP="00C27EE1">
            <w:pPr>
              <w:pStyle w:val="Header"/>
              <w:tabs>
                <w:tab w:val="left" w:pos="4122"/>
                <w:tab w:val="left" w:pos="4860"/>
              </w:tabs>
              <w:ind w:left="-108"/>
              <w:rPr>
                <w:rFonts w:ascii="Times New Roman" w:hAnsi="Times New Roman"/>
                <w:u w:val="single"/>
              </w:rPr>
            </w:pPr>
          </w:p>
        </w:tc>
        <w:tc>
          <w:tcPr>
            <w:tcW w:w="5760" w:type="dxa"/>
            <w:vMerge/>
          </w:tcPr>
          <w:p w:rsidR="004255C8" w:rsidRDefault="004255C8"/>
        </w:tc>
      </w:tr>
      <w:tr w:rsidR="004255C8" w:rsidTr="00A21934">
        <w:trPr>
          <w:cantSplit/>
          <w:trHeight w:val="215"/>
        </w:trPr>
        <w:tc>
          <w:tcPr>
            <w:tcW w:w="886" w:type="dxa"/>
          </w:tcPr>
          <w:p w:rsidR="004255C8" w:rsidRDefault="004255C8">
            <w:pPr>
              <w:pStyle w:val="Header"/>
              <w:tabs>
                <w:tab w:val="clear" w:pos="4320"/>
                <w:tab w:val="clear" w:pos="8640"/>
              </w:tabs>
              <w:ind w:left="-90" w:right="-108"/>
              <w:rPr>
                <w:sz w:val="16"/>
              </w:rPr>
            </w:pPr>
            <w:r>
              <w:rPr>
                <w:sz w:val="16"/>
              </w:rPr>
              <w:t>Defendant:</w:t>
            </w:r>
          </w:p>
        </w:tc>
        <w:tc>
          <w:tcPr>
            <w:tcW w:w="4154" w:type="dxa"/>
            <w:vMerge/>
          </w:tcPr>
          <w:p w:rsidR="004255C8" w:rsidRDefault="004255C8" w:rsidP="00C27EE1">
            <w:pPr>
              <w:pStyle w:val="Header"/>
              <w:tabs>
                <w:tab w:val="left" w:pos="4122"/>
                <w:tab w:val="left" w:pos="4860"/>
              </w:tabs>
              <w:ind w:left="-108"/>
              <w:rPr>
                <w:rFonts w:ascii="Times New Roman" w:hAnsi="Times New Roman"/>
                <w:u w:val="single"/>
              </w:rPr>
            </w:pPr>
          </w:p>
        </w:tc>
        <w:tc>
          <w:tcPr>
            <w:tcW w:w="5760" w:type="dxa"/>
            <w:vMerge/>
          </w:tcPr>
          <w:p w:rsidR="004255C8" w:rsidRDefault="004255C8"/>
        </w:tc>
      </w:tr>
      <w:tr w:rsidR="004255C8" w:rsidTr="00A21934">
        <w:trPr>
          <w:cantSplit/>
          <w:trHeight w:val="243"/>
        </w:trPr>
        <w:tc>
          <w:tcPr>
            <w:tcW w:w="886" w:type="dxa"/>
          </w:tcPr>
          <w:p w:rsidR="004255C8" w:rsidRDefault="004255C8">
            <w:pPr>
              <w:pStyle w:val="Header"/>
              <w:tabs>
                <w:tab w:val="clear" w:pos="4320"/>
                <w:tab w:val="clear" w:pos="8640"/>
              </w:tabs>
              <w:ind w:left="-90" w:right="-108"/>
              <w:rPr>
                <w:b/>
                <w:i/>
              </w:rPr>
            </w:pPr>
            <w:r>
              <w:rPr>
                <w:sz w:val="16"/>
              </w:rPr>
              <w:t>Address:</w:t>
            </w:r>
          </w:p>
        </w:tc>
        <w:tc>
          <w:tcPr>
            <w:tcW w:w="4154" w:type="dxa"/>
            <w:vMerge/>
          </w:tcPr>
          <w:p w:rsidR="004255C8" w:rsidRDefault="004255C8">
            <w:pPr>
              <w:pStyle w:val="Header"/>
              <w:tabs>
                <w:tab w:val="clear" w:pos="4320"/>
                <w:tab w:val="clear" w:pos="8640"/>
                <w:tab w:val="left" w:pos="4122"/>
                <w:tab w:val="left" w:pos="4860"/>
              </w:tabs>
              <w:ind w:left="-108"/>
              <w:rPr>
                <w:rFonts w:ascii="Times New Roman" w:hAnsi="Times New Roman"/>
                <w:u w:val="single"/>
              </w:rPr>
            </w:pPr>
          </w:p>
        </w:tc>
        <w:tc>
          <w:tcPr>
            <w:tcW w:w="5760" w:type="dxa"/>
            <w:vMerge/>
          </w:tcPr>
          <w:p w:rsidR="004255C8" w:rsidRDefault="004255C8"/>
        </w:tc>
      </w:tr>
    </w:tbl>
    <w:p w:rsidR="008740B1" w:rsidRDefault="008740B1">
      <w:pPr>
        <w:pStyle w:val="Header"/>
        <w:widowControl w:val="0"/>
        <w:tabs>
          <w:tab w:val="clear" w:pos="4320"/>
          <w:tab w:val="clear" w:pos="8640"/>
        </w:tabs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A21934" w:rsidTr="00A21934">
        <w:tc>
          <w:tcPr>
            <w:tcW w:w="10800" w:type="dxa"/>
          </w:tcPr>
          <w:p w:rsidR="00A21934" w:rsidRDefault="00A21934" w:rsidP="005710E3">
            <w:pPr>
              <w:pStyle w:val="Header"/>
              <w:widowControl w:val="0"/>
              <w:tabs>
                <w:tab w:val="clear" w:pos="4320"/>
                <w:tab w:val="clear" w:pos="8640"/>
                <w:tab w:val="left" w:pos="10584"/>
              </w:tabs>
              <w:ind w:left="342" w:right="-108"/>
            </w:pPr>
            <w:r>
              <w:t>Having reviewed the Management Report and Proposed Scheduling submitted by the parties</w:t>
            </w:r>
            <w:r w:rsidRPr="00601DFB">
              <w:t xml:space="preserve"> </w:t>
            </w:r>
            <w:r>
              <w:t xml:space="preserve">on </w:t>
            </w:r>
            <w:r w:rsidRPr="00F17B64">
              <w:rPr>
                <w:sz w:val="16"/>
              </w:rPr>
              <w:t xml:space="preserve">[Date] </w:t>
            </w:r>
            <w:r w:rsidR="005710E3">
              <w:rPr>
                <w:rFonts w:ascii="Times New Roman" w:hAnsi="Times New Roman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5710E3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5710E3">
              <w:rPr>
                <w:rFonts w:ascii="Times New Roman" w:hAnsi="Times New Roman"/>
                <w:u w:val="single"/>
              </w:rPr>
            </w:r>
            <w:r w:rsidR="005710E3">
              <w:rPr>
                <w:rFonts w:ascii="Times New Roman" w:hAnsi="Times New Roman"/>
                <w:u w:val="single"/>
              </w:rPr>
              <w:fldChar w:fldCharType="separate"/>
            </w:r>
            <w:r w:rsidR="005710E3">
              <w:rPr>
                <w:rFonts w:ascii="Times New Roman" w:hAnsi="Times New Roman"/>
                <w:noProof/>
                <w:u w:val="single"/>
              </w:rPr>
              <w:t> </w:t>
            </w:r>
            <w:r w:rsidR="005710E3">
              <w:rPr>
                <w:rFonts w:ascii="Times New Roman" w:hAnsi="Times New Roman"/>
                <w:noProof/>
                <w:u w:val="single"/>
              </w:rPr>
              <w:t> </w:t>
            </w:r>
            <w:r w:rsidR="005710E3">
              <w:rPr>
                <w:rFonts w:ascii="Times New Roman" w:hAnsi="Times New Roman"/>
                <w:noProof/>
                <w:u w:val="single"/>
              </w:rPr>
              <w:t> </w:t>
            </w:r>
            <w:r w:rsidR="005710E3">
              <w:rPr>
                <w:rFonts w:ascii="Times New Roman" w:hAnsi="Times New Roman"/>
                <w:noProof/>
                <w:u w:val="single"/>
              </w:rPr>
              <w:t> </w:t>
            </w:r>
            <w:r w:rsidR="005710E3">
              <w:rPr>
                <w:rFonts w:ascii="Times New Roman" w:hAnsi="Times New Roman"/>
                <w:noProof/>
                <w:u w:val="single"/>
              </w:rPr>
              <w:t> </w:t>
            </w:r>
            <w:r w:rsidR="005710E3">
              <w:rPr>
                <w:rFonts w:ascii="Times New Roman" w:hAnsi="Times New Roman"/>
                <w:u w:val="single"/>
              </w:rPr>
              <w:fldChar w:fldCharType="end"/>
            </w:r>
            <w:bookmarkEnd w:id="4"/>
            <w:r>
              <w:rPr>
                <w:rFonts w:ascii="Times New Roman" w:hAnsi="Times New Roman"/>
                <w:u w:val="single"/>
              </w:rPr>
              <w:tab/>
            </w:r>
            <w:r>
              <w:t xml:space="preserve"> in the above-captioned matter,</w:t>
            </w:r>
          </w:p>
        </w:tc>
      </w:tr>
      <w:tr w:rsidR="00A21934" w:rsidTr="00A21934">
        <w:tc>
          <w:tcPr>
            <w:tcW w:w="10800" w:type="dxa"/>
          </w:tcPr>
          <w:p w:rsidR="00A21934" w:rsidRDefault="00A21934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</w:tr>
      <w:tr w:rsidR="00A21934" w:rsidTr="00A21934">
        <w:trPr>
          <w:trHeight w:val="369"/>
        </w:trPr>
        <w:tc>
          <w:tcPr>
            <w:tcW w:w="10800" w:type="dxa"/>
          </w:tcPr>
          <w:p w:rsidR="00A21934" w:rsidRDefault="00A21934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  <w:r w:rsidRPr="00F17B64">
              <w:rPr>
                <w:b/>
              </w:rPr>
              <w:t>THE COURT FINDS:</w:t>
            </w:r>
          </w:p>
        </w:tc>
      </w:tr>
      <w:tr w:rsidR="00A21934" w:rsidTr="00A21934">
        <w:tc>
          <w:tcPr>
            <w:tcW w:w="10800" w:type="dxa"/>
          </w:tcPr>
          <w:p w:rsidR="00A21934" w:rsidRDefault="00A21934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  <w:r>
              <w:t>The proposed timeline and discovery protocol</w:t>
            </w:r>
          </w:p>
        </w:tc>
      </w:tr>
      <w:tr w:rsidR="00A21934" w:rsidTr="00A21934">
        <w:tc>
          <w:tcPr>
            <w:tcW w:w="10800" w:type="dxa"/>
          </w:tcPr>
          <w:p w:rsidR="00A21934" w:rsidRDefault="00A21934" w:rsidP="00A21934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342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instrText xml:space="preserve"> FORMCHECKBOX </w:instrText>
            </w:r>
            <w:r w:rsidR="00DB06EF">
              <w:fldChar w:fldCharType="separate"/>
            </w:r>
            <w:r>
              <w:fldChar w:fldCharType="end"/>
            </w:r>
            <w:bookmarkEnd w:id="5"/>
            <w:r>
              <w:tab/>
            </w:r>
            <w:r w:rsidRPr="00F17B64">
              <w:rPr>
                <w:b/>
                <w:u w:val="single"/>
              </w:rPr>
              <w:t>is</w:t>
            </w:r>
            <w:r>
              <w:t xml:space="preserve"> acceptable to the Court.</w:t>
            </w:r>
          </w:p>
        </w:tc>
      </w:tr>
      <w:tr w:rsidR="00A21934" w:rsidTr="00A21934">
        <w:tc>
          <w:tcPr>
            <w:tcW w:w="10800" w:type="dxa"/>
          </w:tcPr>
          <w:p w:rsidR="00A21934" w:rsidRDefault="00A21934" w:rsidP="00A21934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342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instrText xml:space="preserve"> FORMCHECKBOX </w:instrText>
            </w:r>
            <w:r w:rsidR="00DB06EF">
              <w:fldChar w:fldCharType="separate"/>
            </w:r>
            <w:r>
              <w:fldChar w:fldCharType="end"/>
            </w:r>
            <w:bookmarkEnd w:id="6"/>
            <w:r>
              <w:tab/>
            </w:r>
            <w:r w:rsidRPr="00F17B64">
              <w:rPr>
                <w:b/>
                <w:u w:val="single"/>
              </w:rPr>
              <w:t>is not</w:t>
            </w:r>
            <w:r>
              <w:t xml:space="preserve"> acceptable to the Court.</w:t>
            </w:r>
          </w:p>
        </w:tc>
      </w:tr>
      <w:tr w:rsidR="00A21934" w:rsidTr="00A21934">
        <w:tc>
          <w:tcPr>
            <w:tcW w:w="10800" w:type="dxa"/>
          </w:tcPr>
          <w:p w:rsidR="00A21934" w:rsidRDefault="00A21934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</w:tr>
      <w:tr w:rsidR="00A21934" w:rsidTr="00A21934">
        <w:trPr>
          <w:trHeight w:val="387"/>
        </w:trPr>
        <w:tc>
          <w:tcPr>
            <w:tcW w:w="10800" w:type="dxa"/>
          </w:tcPr>
          <w:p w:rsidR="00A21934" w:rsidRDefault="00A21934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  <w:r w:rsidRPr="00F17B64">
              <w:rPr>
                <w:b/>
              </w:rPr>
              <w:t>THE COURT ORDERS:</w:t>
            </w:r>
          </w:p>
        </w:tc>
      </w:tr>
      <w:tr w:rsidR="00A21934" w:rsidTr="00A21934">
        <w:tc>
          <w:tcPr>
            <w:tcW w:w="10800" w:type="dxa"/>
          </w:tcPr>
          <w:p w:rsidR="00A21934" w:rsidRDefault="00A21934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  <w:r>
              <w:t>The parties to adhere to the proposed scheduling and discovery protocol as set forth in the Management Report and Proposed Scheduling</w:t>
            </w:r>
          </w:p>
        </w:tc>
      </w:tr>
      <w:tr w:rsidR="00A21934" w:rsidTr="00A21934">
        <w:tc>
          <w:tcPr>
            <w:tcW w:w="10800" w:type="dxa"/>
          </w:tcPr>
          <w:p w:rsidR="00A21934" w:rsidRDefault="00A21934" w:rsidP="00A21934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252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instrText xml:space="preserve"> FORMCHECKBOX </w:instrText>
            </w:r>
            <w:r w:rsidR="00DB06EF">
              <w:fldChar w:fldCharType="separate"/>
            </w:r>
            <w:r>
              <w:fldChar w:fldCharType="end"/>
            </w:r>
            <w:bookmarkEnd w:id="7"/>
            <w:r>
              <w:tab/>
              <w:t>submitted by the parties.</w:t>
            </w:r>
          </w:p>
        </w:tc>
      </w:tr>
      <w:tr w:rsidR="00A21934" w:rsidTr="00A21934">
        <w:tc>
          <w:tcPr>
            <w:tcW w:w="10800" w:type="dxa"/>
          </w:tcPr>
          <w:p w:rsidR="00A21934" w:rsidRDefault="00A21934" w:rsidP="00A21934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252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>
              <w:instrText xml:space="preserve"> FORMCHECKBOX </w:instrText>
            </w:r>
            <w:r w:rsidR="00DB06EF">
              <w:fldChar w:fldCharType="separate"/>
            </w:r>
            <w:r>
              <w:fldChar w:fldCharType="end"/>
            </w:r>
            <w:bookmarkEnd w:id="8"/>
            <w:r>
              <w:tab/>
            </w:r>
            <w:r w:rsidRPr="007C5B0E">
              <w:t xml:space="preserve">submitted by the </w:t>
            </w:r>
            <w:r>
              <w:t xml:space="preserve">parties </w:t>
            </w:r>
            <w:r w:rsidRPr="00885AA8">
              <w:rPr>
                <w:b/>
              </w:rPr>
              <w:t>as hereby amended by the Court</w:t>
            </w:r>
            <w:r>
              <w:t>:</w:t>
            </w:r>
          </w:p>
        </w:tc>
      </w:tr>
      <w:tr w:rsidR="00A21934" w:rsidTr="00A21934">
        <w:tc>
          <w:tcPr>
            <w:tcW w:w="10800" w:type="dxa"/>
          </w:tcPr>
          <w:p w:rsidR="00A21934" w:rsidRDefault="005710E3" w:rsidP="00A21934">
            <w:pPr>
              <w:pStyle w:val="Header"/>
              <w:widowControl w:val="0"/>
              <w:tabs>
                <w:tab w:val="clear" w:pos="4320"/>
                <w:tab w:val="clear" w:pos="8640"/>
                <w:tab w:val="left" w:pos="10467"/>
              </w:tabs>
              <w:ind w:left="702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9"/>
            <w:r w:rsidR="00A21934">
              <w:rPr>
                <w:rFonts w:ascii="Times New Roman" w:hAnsi="Times New Roman"/>
                <w:u w:val="single"/>
              </w:rPr>
              <w:tab/>
            </w:r>
          </w:p>
          <w:p w:rsidR="00A21934" w:rsidRDefault="00A21934" w:rsidP="00A21934">
            <w:pPr>
              <w:pStyle w:val="Header"/>
              <w:widowControl w:val="0"/>
              <w:tabs>
                <w:tab w:val="clear" w:pos="4320"/>
                <w:tab w:val="clear" w:pos="8640"/>
                <w:tab w:val="left" w:pos="10467"/>
              </w:tabs>
              <w:ind w:left="702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ab/>
            </w:r>
          </w:p>
          <w:p w:rsidR="00A21934" w:rsidRPr="00A21934" w:rsidRDefault="00A21934" w:rsidP="00A21934">
            <w:pPr>
              <w:pStyle w:val="Header"/>
              <w:widowControl w:val="0"/>
              <w:tabs>
                <w:tab w:val="clear" w:pos="4320"/>
                <w:tab w:val="clear" w:pos="8640"/>
                <w:tab w:val="left" w:pos="10467"/>
              </w:tabs>
              <w:ind w:left="702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A21934" w:rsidTr="00A21934">
        <w:tc>
          <w:tcPr>
            <w:tcW w:w="10800" w:type="dxa"/>
          </w:tcPr>
          <w:p w:rsidR="00A21934" w:rsidRDefault="00A21934" w:rsidP="00A21934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252"/>
            </w:pPr>
          </w:p>
        </w:tc>
      </w:tr>
      <w:tr w:rsidR="00A21934" w:rsidTr="00A21934">
        <w:tc>
          <w:tcPr>
            <w:tcW w:w="10800" w:type="dxa"/>
          </w:tcPr>
          <w:p w:rsidR="00A21934" w:rsidRDefault="00A21934" w:rsidP="005710E3">
            <w:pPr>
              <w:pStyle w:val="Header"/>
              <w:widowControl w:val="0"/>
              <w:tabs>
                <w:tab w:val="clear" w:pos="4320"/>
                <w:tab w:val="clear" w:pos="8640"/>
                <w:tab w:val="left" w:pos="702"/>
                <w:tab w:val="left" w:pos="9469"/>
              </w:tabs>
              <w:ind w:left="252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instrText xml:space="preserve"> FORMCHECKBOX </w:instrText>
            </w:r>
            <w:r w:rsidR="00DB06EF">
              <w:fldChar w:fldCharType="separate"/>
            </w:r>
            <w:r>
              <w:fldChar w:fldCharType="end"/>
            </w:r>
            <w:bookmarkEnd w:id="10"/>
            <w:r>
              <w:tab/>
              <w:t xml:space="preserve">The parties submit a new timeline and discovery protocol no later than </w:t>
            </w:r>
            <w:r w:rsidRPr="00F17B64">
              <w:rPr>
                <w:sz w:val="16"/>
              </w:rPr>
              <w:t xml:space="preserve">[Date] </w:t>
            </w:r>
            <w:r w:rsidR="005710E3">
              <w:rPr>
                <w:rFonts w:ascii="Times New Roman" w:hAnsi="Times New Roman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 w:rsidR="005710E3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5710E3">
              <w:rPr>
                <w:rFonts w:ascii="Times New Roman" w:hAnsi="Times New Roman"/>
                <w:u w:val="single"/>
              </w:rPr>
            </w:r>
            <w:r w:rsidR="005710E3">
              <w:rPr>
                <w:rFonts w:ascii="Times New Roman" w:hAnsi="Times New Roman"/>
                <w:u w:val="single"/>
              </w:rPr>
              <w:fldChar w:fldCharType="separate"/>
            </w:r>
            <w:r w:rsidR="005710E3">
              <w:rPr>
                <w:rFonts w:ascii="Times New Roman" w:hAnsi="Times New Roman"/>
                <w:noProof/>
                <w:u w:val="single"/>
              </w:rPr>
              <w:t> </w:t>
            </w:r>
            <w:r w:rsidR="005710E3">
              <w:rPr>
                <w:rFonts w:ascii="Times New Roman" w:hAnsi="Times New Roman"/>
                <w:noProof/>
                <w:u w:val="single"/>
              </w:rPr>
              <w:t> </w:t>
            </w:r>
            <w:r w:rsidR="005710E3">
              <w:rPr>
                <w:rFonts w:ascii="Times New Roman" w:hAnsi="Times New Roman"/>
                <w:noProof/>
                <w:u w:val="single"/>
              </w:rPr>
              <w:t> </w:t>
            </w:r>
            <w:r w:rsidR="005710E3">
              <w:rPr>
                <w:rFonts w:ascii="Times New Roman" w:hAnsi="Times New Roman"/>
                <w:noProof/>
                <w:u w:val="single"/>
              </w:rPr>
              <w:t> </w:t>
            </w:r>
            <w:r w:rsidR="005710E3">
              <w:rPr>
                <w:rFonts w:ascii="Times New Roman" w:hAnsi="Times New Roman"/>
                <w:noProof/>
                <w:u w:val="single"/>
              </w:rPr>
              <w:t> </w:t>
            </w:r>
            <w:r w:rsidR="005710E3">
              <w:rPr>
                <w:rFonts w:ascii="Times New Roman" w:hAnsi="Times New Roman"/>
                <w:u w:val="single"/>
              </w:rPr>
              <w:fldChar w:fldCharType="end"/>
            </w:r>
            <w:bookmarkEnd w:id="11"/>
            <w:r>
              <w:rPr>
                <w:rFonts w:ascii="Times New Roman" w:hAnsi="Times New Roman"/>
                <w:u w:val="single"/>
              </w:rPr>
              <w:tab/>
            </w:r>
            <w:r>
              <w:t>.</w:t>
            </w:r>
          </w:p>
        </w:tc>
      </w:tr>
      <w:tr w:rsidR="00A21934" w:rsidTr="00A21934">
        <w:tc>
          <w:tcPr>
            <w:tcW w:w="10800" w:type="dxa"/>
          </w:tcPr>
          <w:p w:rsidR="00A21934" w:rsidRDefault="00A21934" w:rsidP="00A21934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252"/>
            </w:pPr>
          </w:p>
        </w:tc>
      </w:tr>
      <w:tr w:rsidR="00A21934" w:rsidTr="00A21934">
        <w:tc>
          <w:tcPr>
            <w:tcW w:w="10800" w:type="dxa"/>
          </w:tcPr>
          <w:p w:rsidR="00A21934" w:rsidRDefault="00A21934" w:rsidP="00A21934">
            <w:pPr>
              <w:keepNext/>
              <w:keepLines/>
              <w:widowControl w:val="0"/>
              <w:tabs>
                <w:tab w:val="left" w:pos="270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DISTRIBUTION:</w:t>
            </w:r>
          </w:p>
          <w:p w:rsidR="00A21934" w:rsidRDefault="00A21934" w:rsidP="00A21934">
            <w:pPr>
              <w:keepNext/>
              <w:keepLines/>
              <w:widowControl w:val="0"/>
              <w:tabs>
                <w:tab w:val="left" w:pos="270"/>
                <w:tab w:val="left" w:pos="360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z w:val="16"/>
              </w:rPr>
              <w:tab/>
              <w:t xml:space="preserve">Court </w:t>
            </w:r>
          </w:p>
          <w:p w:rsidR="00A21934" w:rsidRDefault="00A21934" w:rsidP="00A21934">
            <w:pPr>
              <w:keepNext/>
              <w:keepLines/>
              <w:widowControl w:val="0"/>
              <w:tabs>
                <w:tab w:val="left" w:pos="270"/>
                <w:tab w:val="left" w:pos="360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z w:val="16"/>
              </w:rPr>
              <w:tab/>
              <w:t>Plaintiff</w:t>
            </w:r>
          </w:p>
          <w:p w:rsidR="00A21934" w:rsidRDefault="00A21934" w:rsidP="00A21934">
            <w:pPr>
              <w:keepNext/>
              <w:keepLines/>
              <w:widowControl w:val="0"/>
              <w:tabs>
                <w:tab w:val="left" w:pos="270"/>
                <w:tab w:val="left" w:pos="360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 xml:space="preserve">3. </w:t>
            </w:r>
            <w:r>
              <w:rPr>
                <w:sz w:val="16"/>
              </w:rPr>
              <w:tab/>
              <w:t>Defendant</w:t>
            </w:r>
          </w:p>
          <w:p w:rsidR="00A21934" w:rsidRDefault="00A21934" w:rsidP="00A21934">
            <w:pPr>
              <w:pStyle w:val="Header"/>
              <w:widowControl w:val="0"/>
              <w:tabs>
                <w:tab w:val="clear" w:pos="4320"/>
                <w:tab w:val="clear" w:pos="8640"/>
                <w:tab w:val="left" w:pos="2322"/>
              </w:tabs>
              <w:ind w:left="252" w:hanging="270"/>
            </w:pPr>
            <w:r>
              <w:rPr>
                <w:sz w:val="16"/>
              </w:rPr>
              <w:t>4.</w:t>
            </w:r>
            <w:r>
              <w:rPr>
                <w:sz w:val="16"/>
              </w:rPr>
              <w:tab/>
              <w:t xml:space="preserve">Other: </w:t>
            </w:r>
            <w:r w:rsidRPr="00EC742C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2" w:name="Text1"/>
            <w:r w:rsidRPr="00EC742C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EC742C">
              <w:rPr>
                <w:rFonts w:ascii="Times New Roman" w:hAnsi="Times New Roman"/>
                <w:sz w:val="18"/>
                <w:u w:val="single"/>
              </w:rPr>
            </w:r>
            <w:r w:rsidRPr="00EC742C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EC742C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EC742C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EC742C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EC742C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EC742C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EC742C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12"/>
            <w:r>
              <w:rPr>
                <w:sz w:val="16"/>
                <w:u w:val="single"/>
              </w:rPr>
              <w:tab/>
            </w:r>
          </w:p>
        </w:tc>
      </w:tr>
    </w:tbl>
    <w:p w:rsidR="00B2067E" w:rsidRPr="00EA0D53" w:rsidRDefault="00B2067E" w:rsidP="00EA0D53"/>
    <w:sectPr w:rsidR="00B2067E" w:rsidRPr="00EA0D53" w:rsidSect="00EA0D5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20" w:bottom="720" w:left="720" w:header="432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560" w:rsidRDefault="00476560">
      <w:pPr>
        <w:spacing w:line="240" w:lineRule="auto"/>
      </w:pPr>
      <w:r>
        <w:separator/>
      </w:r>
    </w:p>
  </w:endnote>
  <w:endnote w:type="continuationSeparator" w:id="0">
    <w:p w:rsidR="00476560" w:rsidRDefault="004765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D53" w:rsidRDefault="00EA0D53" w:rsidP="00EA0D53">
    <w:pPr>
      <w:pStyle w:val="Footer"/>
      <w:tabs>
        <w:tab w:val="right" w:pos="10260"/>
      </w:tabs>
      <w:spacing w:before="120" w:line="240" w:lineRule="auto"/>
    </w:pPr>
    <w:r>
      <w:t>CV-986, 05/17  Order on Proposed Timeline and Discovery</w:t>
    </w:r>
    <w:r>
      <w:tab/>
    </w:r>
    <w:r w:rsidRPr="00162E71">
      <w:t>Supreme Co</w:t>
    </w:r>
    <w:r>
      <w:t>urt Order No. 16-05, 2017 WI 33</w:t>
    </w:r>
  </w:p>
  <w:p w:rsidR="00EA0D53" w:rsidRDefault="00EA0D53" w:rsidP="00EA0D53">
    <w:pPr>
      <w:pStyle w:val="Footer"/>
      <w:jc w:val="center"/>
      <w:rPr>
        <w:b/>
        <w:sz w:val="16"/>
      </w:rPr>
    </w:pPr>
    <w:r>
      <w:rPr>
        <w:b/>
        <w:sz w:val="16"/>
      </w:rPr>
      <w:t>This form shall not be modified. It may be supplemented with additional material.</w:t>
    </w:r>
  </w:p>
  <w:p w:rsidR="008740B1" w:rsidRDefault="00EC742C" w:rsidP="00EA0D53">
    <w:pPr>
      <w:pStyle w:val="Footer"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747D99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747D99">
      <w:rPr>
        <w:noProof/>
        <w:snapToGrid w:val="0"/>
      </w:rPr>
      <w:t>1</w:t>
    </w:r>
    <w:r>
      <w:rPr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0B1" w:rsidRDefault="00F17B64" w:rsidP="00EA0D53">
    <w:pPr>
      <w:pStyle w:val="Footer"/>
      <w:tabs>
        <w:tab w:val="right" w:pos="10260"/>
      </w:tabs>
      <w:spacing w:before="120" w:line="240" w:lineRule="auto"/>
    </w:pPr>
    <w:r>
      <w:t>CV-9</w:t>
    </w:r>
    <w:r w:rsidR="00C6437A">
      <w:t>86</w:t>
    </w:r>
    <w:r w:rsidR="00EC742C">
      <w:t xml:space="preserve">, </w:t>
    </w:r>
    <w:r>
      <w:t>05/17  Order on Proposed Timeline and Discovery</w:t>
    </w:r>
    <w:r w:rsidR="00EC742C">
      <w:tab/>
    </w:r>
    <w:r w:rsidRPr="00162E71">
      <w:t>Supreme Co</w:t>
    </w:r>
    <w:r>
      <w:t>urt Order No. 16-05, 2017 WI 33</w:t>
    </w:r>
  </w:p>
  <w:p w:rsidR="008740B1" w:rsidRDefault="00EC742C">
    <w:pPr>
      <w:pStyle w:val="Footer"/>
      <w:spacing w:line="240" w:lineRule="auto"/>
      <w:jc w:val="center"/>
      <w:rPr>
        <w:b/>
        <w:sz w:val="16"/>
      </w:rPr>
    </w:pPr>
    <w:r>
      <w:rPr>
        <w:b/>
        <w:sz w:val="16"/>
      </w:rPr>
      <w:t>This form shall not be modified. It may be supplemented with additional material.</w:t>
    </w:r>
  </w:p>
  <w:p w:rsidR="008740B1" w:rsidRDefault="00EC742C">
    <w:pPr>
      <w:pStyle w:val="Footer"/>
      <w:spacing w:line="240" w:lineRule="auto"/>
      <w:jc w:val="center"/>
    </w:pP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IF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DB06EF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&gt; 1</w:instrText>
    </w:r>
    <w:r>
      <w:rPr>
        <w:snapToGrid w:val="0"/>
        <w:sz w:val="20"/>
      </w:rPr>
      <w:instrText xml:space="preserve"> "</w:instrText>
    </w:r>
    <w:r>
      <w:rPr>
        <w:snapToGrid w:val="0"/>
      </w:rPr>
      <w:instrText xml:space="preserve">Page </w:instrTex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A21934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of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A21934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  <w:sz w:val="20"/>
      </w:rPr>
      <w:instrText xml:space="preserve">"\* MERGEFORMAT </w:instrText>
    </w:r>
    <w:r>
      <w:rPr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560" w:rsidRDefault="00476560">
      <w:pPr>
        <w:spacing w:line="240" w:lineRule="auto"/>
      </w:pPr>
      <w:r>
        <w:separator/>
      </w:r>
    </w:p>
  </w:footnote>
  <w:footnote w:type="continuationSeparator" w:id="0">
    <w:p w:rsidR="00476560" w:rsidRDefault="004765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0B1" w:rsidRDefault="00EC742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7D99">
      <w:rPr>
        <w:rStyle w:val="PageNumber"/>
        <w:noProof/>
      </w:rPr>
      <w:t>1</w:t>
    </w:r>
    <w:r>
      <w:rPr>
        <w:rStyle w:val="PageNumber"/>
      </w:rPr>
      <w:fldChar w:fldCharType="end"/>
    </w:r>
  </w:p>
  <w:p w:rsidR="008740B1" w:rsidRDefault="008740B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0B1" w:rsidRPr="00EA0D53" w:rsidRDefault="00EA0D53" w:rsidP="00EA0D53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5760"/>
        <w:tab w:val="left" w:pos="7200"/>
        <w:tab w:val="left" w:pos="10260"/>
      </w:tabs>
      <w:spacing w:after="120"/>
      <w:ind w:right="14"/>
      <w:rPr>
        <w:snapToGrid w:val="0"/>
      </w:rPr>
    </w:pPr>
    <w:r>
      <w:rPr>
        <w:noProof/>
        <w:sz w:val="1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D53" w:rsidRDefault="00EA0D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758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C0F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C265F2"/>
    <w:multiLevelType w:val="singleLevel"/>
    <w:tmpl w:val="74A0AA6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3" w15:restartNumberingAfterBreak="0">
    <w:nsid w:val="17E607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7A1B14"/>
    <w:multiLevelType w:val="singleLevel"/>
    <w:tmpl w:val="13CA73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5D201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2087F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58A28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9645E0B"/>
    <w:multiLevelType w:val="singleLevel"/>
    <w:tmpl w:val="12D4A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F5857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TrackMoves/>
  <w:documentProtection w:edit="forms" w:enforcement="1" w:cryptProviderType="rsaFull" w:cryptAlgorithmClass="hash" w:cryptAlgorithmType="typeAny" w:cryptAlgorithmSid="4" w:cryptSpinCount="100000" w:hash="Qhm1+yTgfrMoxf/nQdV2kpEgz38=" w:salt="WovZ3s+BZzy9yO/E6NBM3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742C"/>
    <w:rsid w:val="0007420A"/>
    <w:rsid w:val="00082F14"/>
    <w:rsid w:val="000A07DC"/>
    <w:rsid w:val="001248E6"/>
    <w:rsid w:val="00134BA1"/>
    <w:rsid w:val="001A21E1"/>
    <w:rsid w:val="001D17CE"/>
    <w:rsid w:val="001D279A"/>
    <w:rsid w:val="002005E9"/>
    <w:rsid w:val="00222DB7"/>
    <w:rsid w:val="00264ADF"/>
    <w:rsid w:val="0028395B"/>
    <w:rsid w:val="00354F2A"/>
    <w:rsid w:val="00376450"/>
    <w:rsid w:val="003B48CD"/>
    <w:rsid w:val="003D26AF"/>
    <w:rsid w:val="00413324"/>
    <w:rsid w:val="004255C8"/>
    <w:rsid w:val="00476560"/>
    <w:rsid w:val="00494323"/>
    <w:rsid w:val="004D4BBC"/>
    <w:rsid w:val="00556179"/>
    <w:rsid w:val="00560542"/>
    <w:rsid w:val="00563B4E"/>
    <w:rsid w:val="005710E3"/>
    <w:rsid w:val="005859D7"/>
    <w:rsid w:val="005868B1"/>
    <w:rsid w:val="005A4704"/>
    <w:rsid w:val="00601DFB"/>
    <w:rsid w:val="00650622"/>
    <w:rsid w:val="006A65D2"/>
    <w:rsid w:val="00704A2A"/>
    <w:rsid w:val="00740841"/>
    <w:rsid w:val="00747D99"/>
    <w:rsid w:val="007C5B0E"/>
    <w:rsid w:val="008457DB"/>
    <w:rsid w:val="008740B1"/>
    <w:rsid w:val="00885AA8"/>
    <w:rsid w:val="00886C47"/>
    <w:rsid w:val="008C6BB2"/>
    <w:rsid w:val="0091241E"/>
    <w:rsid w:val="00917AEC"/>
    <w:rsid w:val="00941B6D"/>
    <w:rsid w:val="00965770"/>
    <w:rsid w:val="009A25AD"/>
    <w:rsid w:val="009C20BA"/>
    <w:rsid w:val="00A21934"/>
    <w:rsid w:val="00A314CA"/>
    <w:rsid w:val="00A512D4"/>
    <w:rsid w:val="00A754C4"/>
    <w:rsid w:val="00AB605F"/>
    <w:rsid w:val="00B2067E"/>
    <w:rsid w:val="00B6362E"/>
    <w:rsid w:val="00B73298"/>
    <w:rsid w:val="00BF4EDA"/>
    <w:rsid w:val="00C6437A"/>
    <w:rsid w:val="00C77689"/>
    <w:rsid w:val="00CC098E"/>
    <w:rsid w:val="00CC2AEB"/>
    <w:rsid w:val="00CF0A9C"/>
    <w:rsid w:val="00D63C85"/>
    <w:rsid w:val="00D75886"/>
    <w:rsid w:val="00DB06EF"/>
    <w:rsid w:val="00DE4717"/>
    <w:rsid w:val="00DE7A9E"/>
    <w:rsid w:val="00E36374"/>
    <w:rsid w:val="00EA0D53"/>
    <w:rsid w:val="00EC742C"/>
    <w:rsid w:val="00EE0556"/>
    <w:rsid w:val="00F17B64"/>
    <w:rsid w:val="00FA18B5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9DA1FCFC-E16F-4C0E-8F02-394C44A3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exact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Pr>
      <w:sz w:val="14"/>
    </w:rPr>
  </w:style>
  <w:style w:type="character" w:styleId="PageNumber">
    <w:name w:val="page number"/>
    <w:basedOn w:val="DefaultParagraphFont"/>
    <w:semiHidden/>
  </w:style>
  <w:style w:type="paragraph" w:customStyle="1" w:styleId="Caption1">
    <w:name w:val="Caption1"/>
    <w:basedOn w:val="Header"/>
    <w:pPr>
      <w:tabs>
        <w:tab w:val="clear" w:pos="4320"/>
        <w:tab w:val="clear" w:pos="8640"/>
      </w:tabs>
    </w:pPr>
    <w:rPr>
      <w:position w:val="6"/>
      <w:sz w:val="14"/>
    </w:rPr>
  </w:style>
  <w:style w:type="paragraph" w:customStyle="1" w:styleId="FormField">
    <w:name w:val="FormField"/>
    <w:basedOn w:val="Header"/>
    <w:pPr>
      <w:tabs>
        <w:tab w:val="clear" w:pos="4320"/>
        <w:tab w:val="clear" w:pos="8640"/>
      </w:tabs>
    </w:pPr>
    <w:rPr>
      <w:rFonts w:ascii="Times New Roman" w:hAnsi="Times New Roman"/>
      <w:u w:val="single"/>
    </w:rPr>
  </w:style>
  <w:style w:type="paragraph" w:customStyle="1" w:styleId="FormTitle">
    <w:name w:val="FormTitle"/>
    <w:basedOn w:val="Heading6"/>
  </w:style>
  <w:style w:type="paragraph" w:customStyle="1" w:styleId="cell">
    <w:name w:val="cell"/>
    <w:basedOn w:val="FormField"/>
    <w:rPr>
      <w:sz w:val="18"/>
      <w:u w:val="none"/>
    </w:rPr>
  </w:style>
  <w:style w:type="character" w:customStyle="1" w:styleId="HeaderChar">
    <w:name w:val="Header Char"/>
    <w:link w:val="Header"/>
    <w:semiHidden/>
    <w:rsid w:val="006A65D2"/>
    <w:rPr>
      <w:rFonts w:ascii="Arial" w:hAnsi="Arial"/>
    </w:rPr>
  </w:style>
  <w:style w:type="table" w:styleId="TableGrid">
    <w:name w:val="Table Grid"/>
    <w:basedOn w:val="TableNormal"/>
    <w:uiPriority w:val="59"/>
    <w:rsid w:val="00F17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3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6F349EC6-B1D2-4AD4-B003-06BD6DC28CD9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4EC2F41A.dotm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CV-986: Order on Proposed Timeline and Discovery</vt:lpstr>
    </vt:vector>
  </TitlesOfParts>
  <Company>Wisconsin State Courts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CV-986: Order on Proposed Timeline and Discovery</dc:title>
  <dc:creator>Borrud, Terri</dc:creator>
  <dc:description>BY THE COURT: Circuit Court Judge</dc:description>
  <cp:lastModifiedBy>Jennifer Seubert</cp:lastModifiedBy>
  <cp:revision>2</cp:revision>
  <cp:lastPrinted>2019-10-25T17:07:00Z</cp:lastPrinted>
  <dcterms:created xsi:type="dcterms:W3CDTF">2019-10-25T19:01:00Z</dcterms:created>
  <dcterms:modified xsi:type="dcterms:W3CDTF">2019-10-25T19:01:00Z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_Date">
    <vt:lpwstr>05/00</vt:lpwstr>
  </property>
  <property fmtid="{D5CDD505-2E9C-101B-9397-08002B2CF9AE}" pid="3" name="Title_Line1">
    <vt:lpwstr>Title Line 1</vt:lpwstr>
  </property>
  <property fmtid="{D5CDD505-2E9C-101B-9397-08002B2CF9AE}" pid="4" name="Title_Line2">
    <vt:lpwstr>Title Line 2</vt:lpwstr>
  </property>
  <property fmtid="{D5CDD505-2E9C-101B-9397-08002B2CF9AE}" pid="5" name="Title_Line3">
    <vt:lpwstr>Title Line 3</vt:lpwstr>
  </property>
  <property fmtid="{D5CDD505-2E9C-101B-9397-08002B2CF9AE}" pid="6" name="Descriptive_Preface_1">
    <vt:lpwstr>Descriptive Preface Line 1</vt:lpwstr>
  </property>
  <property fmtid="{D5CDD505-2E9C-101B-9397-08002B2CF9AE}" pid="7" name="Descriptive_Preface_2">
    <vt:lpwstr>Descriptive Preface Line 2</vt:lpwstr>
  </property>
  <property fmtid="{D5CDD505-2E9C-101B-9397-08002B2CF9AE}" pid="8" name="Relevant_Statutes">
    <vt:lpwstr>§§ ,Wisconsin Statutes</vt:lpwstr>
  </property>
  <property fmtid="{D5CDD505-2E9C-101B-9397-08002B2CF9AE}" pid="9" name="Form_Number">
    <vt:lpwstr>CV-0000</vt:lpwstr>
  </property>
</Properties>
</file>